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Units 1, 2, 3, 4, 5,&amp; 6 Sight Word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who    </w:t>
      </w:r>
      <w:r>
        <w:t xml:space="preserve">   takes    </w:t>
      </w:r>
      <w:r>
        <w:t xml:space="preserve">   put    </w:t>
      </w:r>
      <w:r>
        <w:t xml:space="preserve">   out    </w:t>
      </w:r>
      <w:r>
        <w:t xml:space="preserve">   make    </w:t>
      </w:r>
      <w:r>
        <w:t xml:space="preserve">   how    </w:t>
      </w:r>
      <w:r>
        <w:t xml:space="preserve">   eat    </w:t>
      </w:r>
      <w:r>
        <w:t xml:space="preserve">   about    </w:t>
      </w:r>
      <w:r>
        <w:t xml:space="preserve">   your    </w:t>
      </w:r>
      <w:r>
        <w:t xml:space="preserve">   with    </w:t>
      </w:r>
      <w:r>
        <w:t xml:space="preserve">   what    </w:t>
      </w:r>
      <w:r>
        <w:t xml:space="preserve">   wants    </w:t>
      </w:r>
      <w:r>
        <w:t xml:space="preserve">   our    </w:t>
      </w:r>
      <w:r>
        <w:t xml:space="preserve">   of    </w:t>
      </w:r>
      <w:r>
        <w:t xml:space="preserve">   live    </w:t>
      </w:r>
      <w:r>
        <w:t xml:space="preserve">   do    </w:t>
      </w:r>
      <w:r>
        <w:t xml:space="preserve">   you    </w:t>
      </w:r>
      <w:r>
        <w:t xml:space="preserve">   will    </w:t>
      </w:r>
      <w:r>
        <w:t xml:space="preserve">   up    </w:t>
      </w:r>
      <w:r>
        <w:t xml:space="preserve">   too    </w:t>
      </w:r>
      <w:r>
        <w:t xml:space="preserve">   said    </w:t>
      </w:r>
      <w:r>
        <w:t xml:space="preserve">   little    </w:t>
      </w:r>
      <w:r>
        <w:t xml:space="preserve">   buy    </w:t>
      </w:r>
      <w:r>
        <w:t xml:space="preserve">   are    </w:t>
      </w:r>
      <w:r>
        <w:t xml:space="preserve">   then    </w:t>
      </w:r>
      <w:r>
        <w:t xml:space="preserve">   she    </w:t>
      </w:r>
      <w:r>
        <w:t xml:space="preserve">   one    </w:t>
      </w:r>
      <w:r>
        <w:t xml:space="preserve">   many    </w:t>
      </w:r>
      <w:r>
        <w:t xml:space="preserve">   just    </w:t>
      </w:r>
      <w:r>
        <w:t xml:space="preserve">   for    </w:t>
      </w:r>
      <w:r>
        <w:t xml:space="preserve">   find    </w:t>
      </w:r>
      <w:r>
        <w:t xml:space="preserve">   and    </w:t>
      </w:r>
      <w:r>
        <w:t xml:space="preserve">   was    </w:t>
      </w:r>
      <w:r>
        <w:t xml:space="preserve">   my    </w:t>
      </w:r>
      <w:r>
        <w:t xml:space="preserve">   I    </w:t>
      </w:r>
      <w:r>
        <w:t xml:space="preserve">   he    </w:t>
      </w:r>
      <w:r>
        <w:t xml:space="preserve">   had    </w:t>
      </w:r>
      <w:r>
        <w:t xml:space="preserve">   good    </w:t>
      </w:r>
      <w:r>
        <w:t xml:space="preserve">   first    </w:t>
      </w:r>
      <w:r>
        <w:t xml:space="preserve">   a    </w:t>
      </w:r>
      <w:r>
        <w:t xml:space="preserve">   the    </w:t>
      </w:r>
      <w:r>
        <w:t xml:space="preserve">   this    </w:t>
      </w:r>
      <w:r>
        <w:t xml:space="preserve">   to    </w:t>
      </w:r>
      <w:r>
        <w:t xml:space="preserve">   we    </w:t>
      </w:r>
      <w:r>
        <w:t xml:space="preserve">   see    </w:t>
      </w:r>
      <w:r>
        <w:t xml:space="preserve">   like    </w:t>
      </w:r>
      <w:r>
        <w:t xml:space="preserve">   is    </w:t>
      </w:r>
      <w:r>
        <w:t xml:space="preserve">  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Units 1, 2, 3, 4, 5,&amp; 6 Sight Word Word Search</dc:title>
  <dcterms:created xsi:type="dcterms:W3CDTF">2021-10-11T20:38:58Z</dcterms:created>
  <dcterms:modified xsi:type="dcterms:W3CDTF">2021-10-11T20:38:58Z</dcterms:modified>
</cp:coreProperties>
</file>