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University of North Carolina at Chapel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Mia Hamm    </w:t>
      </w:r>
      <w:r>
        <w:t xml:space="preserve">   roy williams    </w:t>
      </w:r>
      <w:r>
        <w:t xml:space="preserve">   college    </w:t>
      </w:r>
      <w:r>
        <w:t xml:space="preserve">   north carolina    </w:t>
      </w:r>
      <w:r>
        <w:t xml:space="preserve">   opportunities    </w:t>
      </w:r>
      <w:r>
        <w:t xml:space="preserve">   academics    </w:t>
      </w:r>
      <w:r>
        <w:t xml:space="preserve">   bachelor    </w:t>
      </w:r>
      <w:r>
        <w:t xml:space="preserve">   student body    </w:t>
      </w:r>
      <w:r>
        <w:t xml:space="preserve">   senior    </w:t>
      </w:r>
      <w:r>
        <w:t xml:space="preserve">   junior    </w:t>
      </w:r>
      <w:r>
        <w:t xml:space="preserve">   sophomore    </w:t>
      </w:r>
      <w:r>
        <w:t xml:space="preserve">   freshman    </w:t>
      </w:r>
      <w:r>
        <w:t xml:space="preserve">   tuition    </w:t>
      </w:r>
      <w:r>
        <w:t xml:space="preserve">   undergraduates    </w:t>
      </w:r>
      <w:r>
        <w:t xml:space="preserve">   acceptance rate    </w:t>
      </w:r>
      <w:r>
        <w:t xml:space="preserve">   SAT test    </w:t>
      </w:r>
      <w:r>
        <w:t xml:space="preserve">   residential campus    </w:t>
      </w:r>
      <w:r>
        <w:t xml:space="preserve">   tar heels    </w:t>
      </w:r>
      <w:r>
        <w:t xml:space="preserve">   alumni     </w:t>
      </w:r>
      <w:r>
        <w:t xml:space="preserve">   michael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Carolina at Chapel Hill</dc:title>
  <dcterms:created xsi:type="dcterms:W3CDTF">2021-10-11T20:37:46Z</dcterms:created>
  <dcterms:modified xsi:type="dcterms:W3CDTF">2021-10-11T20:37:46Z</dcterms:modified>
</cp:coreProperties>
</file>