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Uppercase word search /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Barn    </w:t>
      </w:r>
      <w:r>
        <w:t xml:space="preserve">   Chickens    </w:t>
      </w:r>
      <w:r>
        <w:t xml:space="preserve">   Cows    </w:t>
      </w:r>
      <w:r>
        <w:t xml:space="preserve">   Cowshed    </w:t>
      </w:r>
      <w:r>
        <w:t xml:space="preserve">   Dairy    </w:t>
      </w:r>
      <w:r>
        <w:t xml:space="preserve">   Ducks    </w:t>
      </w:r>
      <w:r>
        <w:t xml:space="preserve">   Farmer    </w:t>
      </w:r>
      <w:r>
        <w:t xml:space="preserve">   Farmhouse    </w:t>
      </w:r>
      <w:r>
        <w:t xml:space="preserve">   Farmyard    </w:t>
      </w:r>
      <w:r>
        <w:t xml:space="preserve">   Goat    </w:t>
      </w:r>
      <w:r>
        <w:t xml:space="preserve">   Hay    </w:t>
      </w:r>
      <w:r>
        <w:t xml:space="preserve">   Horse    </w:t>
      </w:r>
      <w:r>
        <w:t xml:space="preserve">   Kittens    </w:t>
      </w:r>
      <w:r>
        <w:t xml:space="preserve">   Shed    </w:t>
      </w:r>
      <w:r>
        <w:t xml:space="preserve">   Sheep    </w:t>
      </w:r>
      <w:r>
        <w:t xml:space="preserve">   Straw    </w:t>
      </w:r>
      <w:r>
        <w:t xml:space="preserve">   Tractor    </w:t>
      </w:r>
      <w:r>
        <w:t xml:space="preserve">   Trailer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Uppercase word search / On the farm</dc:title>
  <dcterms:created xsi:type="dcterms:W3CDTF">2021-10-11T20:40:13Z</dcterms:created>
  <dcterms:modified xsi:type="dcterms:W3CDTF">2021-10-11T20:40:13Z</dcterms:modified>
</cp:coreProperties>
</file>