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Urinary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Renal dialysis    </w:t>
      </w:r>
      <w:r>
        <w:t xml:space="preserve">   Renal failure    </w:t>
      </w:r>
      <w:r>
        <w:t xml:space="preserve">   Urinating    </w:t>
      </w:r>
      <w:r>
        <w:t xml:space="preserve">   Water    </w:t>
      </w:r>
      <w:r>
        <w:t xml:space="preserve">   Cranberry Juice    </w:t>
      </w:r>
      <w:r>
        <w:t xml:space="preserve">   Bacteria    </w:t>
      </w:r>
      <w:r>
        <w:t xml:space="preserve">   Retention    </w:t>
      </w:r>
      <w:r>
        <w:t xml:space="preserve">   Suppression    </w:t>
      </w:r>
      <w:r>
        <w:t xml:space="preserve">   Nephrons    </w:t>
      </w:r>
      <w:r>
        <w:t xml:space="preserve">   Medulla    </w:t>
      </w:r>
      <w:r>
        <w:t xml:space="preserve">   Urethral meatus    </w:t>
      </w:r>
      <w:r>
        <w:t xml:space="preserve">   Urinary System    </w:t>
      </w:r>
      <w:r>
        <w:t xml:space="preserve">   Left Kidney    </w:t>
      </w:r>
      <w:r>
        <w:t xml:space="preserve">   Urinary Tract Infection    </w:t>
      </w:r>
      <w:r>
        <w:t xml:space="preserve">   Urethra    </w:t>
      </w:r>
      <w:r>
        <w:t xml:space="preserve">   Ureter    </w:t>
      </w:r>
      <w:r>
        <w:t xml:space="preserve">   Cortex    </w:t>
      </w:r>
      <w:r>
        <w:t xml:space="preserve">   Right Kidney    </w:t>
      </w:r>
      <w:r>
        <w:t xml:space="preserve">   Bladder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Urinary System</dc:title>
  <dcterms:created xsi:type="dcterms:W3CDTF">2021-10-11T20:41:15Z</dcterms:created>
  <dcterms:modified xsi:type="dcterms:W3CDTF">2021-10-11T20:41:15Z</dcterms:modified>
</cp:coreProperties>
</file>