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Overactive Bladder    </w:t>
      </w:r>
      <w:r>
        <w:t xml:space="preserve">   Enlarged prostate    </w:t>
      </w:r>
      <w:r>
        <w:t xml:space="preserve">   Urinary Tract Infection    </w:t>
      </w:r>
      <w:r>
        <w:t xml:space="preserve">   Glomerulonephritis    </w:t>
      </w:r>
      <w:r>
        <w:t xml:space="preserve">   Acute Renal Failure    </w:t>
      </w:r>
      <w:r>
        <w:t xml:space="preserve">   Lithotripsy    </w:t>
      </w:r>
      <w:r>
        <w:t xml:space="preserve">   Renal Calculi    </w:t>
      </w:r>
      <w:r>
        <w:t xml:space="preserve">   Enuresis    </w:t>
      </w:r>
      <w:r>
        <w:t xml:space="preserve">   Polycystic kidney disease    </w:t>
      </w:r>
      <w:r>
        <w:t xml:space="preserve">   Bladder Cancer    </w:t>
      </w:r>
      <w:r>
        <w:t xml:space="preserve">   Pyelonephritis    </w:t>
      </w:r>
      <w:r>
        <w:t xml:space="preserve">   Hematuria    </w:t>
      </w:r>
      <w:r>
        <w:t xml:space="preserve">   Urethra    </w:t>
      </w:r>
      <w:r>
        <w:t xml:space="preserve">   Nephrons    </w:t>
      </w:r>
      <w:r>
        <w:t xml:space="preserve">   Hilum    </w:t>
      </w:r>
      <w:r>
        <w:t xml:space="preserve">   Renal Pelvis    </w:t>
      </w:r>
      <w:r>
        <w:t xml:space="preserve">   Dysuria    </w:t>
      </w:r>
      <w:r>
        <w:t xml:space="preserve">   Nocturia    </w:t>
      </w:r>
      <w:r>
        <w:t xml:space="preserve">   Bladder    </w:t>
      </w:r>
      <w:r>
        <w:t xml:space="preserve">   Ureters    </w:t>
      </w:r>
      <w:r>
        <w:t xml:space="preserve">   Polycystic Kidney Disease    </w:t>
      </w:r>
      <w:r>
        <w:t xml:space="preserve">   Acute renal failure    </w:t>
      </w:r>
      <w:r>
        <w:t xml:space="preserve">   Kidney stones    </w:t>
      </w:r>
      <w:r>
        <w:t xml:space="preserve">   Incontinence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2021-10-11T20:42:46Z</dcterms:created>
  <dcterms:modified xsi:type="dcterms:W3CDTF">2021-10-11T20:42:46Z</dcterms:modified>
</cp:coreProperties>
</file>