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Urinary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Cystitis    </w:t>
      </w:r>
      <w:r>
        <w:t xml:space="preserve">   Dialysis    </w:t>
      </w:r>
      <w:r>
        <w:t xml:space="preserve">   Filtrate    </w:t>
      </w:r>
      <w:r>
        <w:t xml:space="preserve">   Glomerulus    </w:t>
      </w:r>
      <w:r>
        <w:t xml:space="preserve">   Nephron    </w:t>
      </w:r>
      <w:r>
        <w:t xml:space="preserve">   Neurogenic bladder    </w:t>
      </w:r>
      <w:r>
        <w:t xml:space="preserve">   Pyelonephritis     </w:t>
      </w:r>
      <w:r>
        <w:t xml:space="preserve">   Renal    </w:t>
      </w:r>
      <w:r>
        <w:t xml:space="preserve">   Renal calculi     </w:t>
      </w:r>
      <w:r>
        <w:t xml:space="preserve">   Ureterostomy    </w:t>
      </w:r>
      <w:r>
        <w:t xml:space="preserve">   Urethritis    </w:t>
      </w:r>
      <w:r>
        <w:t xml:space="preserve">   Urine    </w:t>
      </w:r>
      <w:r>
        <w:t xml:space="preserve">   Urostomy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Urinary system</dc:title>
  <dcterms:created xsi:type="dcterms:W3CDTF">2021-10-11T20:41:00Z</dcterms:created>
  <dcterms:modified xsi:type="dcterms:W3CDTF">2021-10-11T20:41:00Z</dcterms:modified>
</cp:coreProperties>
</file>