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Uta No Prince Sama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Cecil    </w:t>
      </w:r>
      <w:r>
        <w:t xml:space="preserve">   Tomochika    </w:t>
      </w:r>
      <w:r>
        <w:t xml:space="preserve">   Shinning saotome    </w:t>
      </w:r>
      <w:r>
        <w:t xml:space="preserve">   Ryuuya    </w:t>
      </w:r>
      <w:r>
        <w:t xml:space="preserve">   Ringo    </w:t>
      </w:r>
      <w:r>
        <w:t xml:space="preserve">   Tokya    </w:t>
      </w:r>
      <w:r>
        <w:t xml:space="preserve">   Shou    </w:t>
      </w:r>
      <w:r>
        <w:t xml:space="preserve">   Ren    </w:t>
      </w:r>
      <w:r>
        <w:t xml:space="preserve">   Otoya    </w:t>
      </w:r>
      <w:r>
        <w:t xml:space="preserve">   natsuki    </w:t>
      </w:r>
      <w:r>
        <w:t xml:space="preserve">   Masato    </w:t>
      </w:r>
      <w:r>
        <w:t xml:space="preserve">   Haruka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 No Prince Sama</dc:title>
  <dcterms:created xsi:type="dcterms:W3CDTF">2021-10-11T20:43:51Z</dcterms:created>
  <dcterms:modified xsi:type="dcterms:W3CDTF">2021-10-11T20:43:51Z</dcterms:modified>
</cp:coreProperties>
</file>