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VEX IQ Robot Safety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Switches send a _____ to the Brain when they are triggered.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system is _________ , keep fingers, tools, hair, and feet away from gears, wheels,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Avoid wearing loose-fitting clothing, which can become _______ in moving parts of the robot.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throw batteries into the trash, especially rechargeable batteries. They must be disposed of as _______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have long hair, keep it ____ back to avoid being caught up in moving parts.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kit contains ______ metal parts.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Cutting or excessive _______ can cause parts to break, resulting in sharp edges which can cut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wear closed-toe shoes to _______ your feet from heavy or sharp objects which might be dropped.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wear safety _______ to protect your eyes from sharp or flying debris.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horse 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______ parts can still painfully pinch, cut, or crush.</w:t>
            </w:r>
          </w:p>
        </w:tc>
      </w:tr>
    </w:tbl>
    <w:p>
      <w:pPr>
        <w:pStyle w:val="WordBankMedium"/>
      </w:pPr>
      <w:r>
        <w:t xml:space="preserve">   glasses    </w:t>
      </w:r>
      <w:r>
        <w:t xml:space="preserve">   protect    </w:t>
      </w:r>
      <w:r>
        <w:t xml:space="preserve">   caught    </w:t>
      </w:r>
      <w:r>
        <w:t xml:space="preserve">   tied    </w:t>
      </w:r>
      <w:r>
        <w:t xml:space="preserve">   playing    </w:t>
      </w:r>
      <w:r>
        <w:t xml:space="preserve">   powered    </w:t>
      </w:r>
      <w:r>
        <w:t xml:space="preserve">   plastic    </w:t>
      </w:r>
      <w:r>
        <w:t xml:space="preserve">   small    </w:t>
      </w:r>
      <w:r>
        <w:t xml:space="preserve">   bending    </w:t>
      </w:r>
      <w:r>
        <w:t xml:space="preserve">   hazardous    </w:t>
      </w:r>
      <w:r>
        <w:t xml:space="preserve">   signal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VEX IQ Robot Safety Crossword Puzzle</dc:title>
  <dcterms:created xsi:type="dcterms:W3CDTF">2021-10-11T20:52:21Z</dcterms:created>
  <dcterms:modified xsi:type="dcterms:W3CDTF">2021-10-11T20:52:21Z</dcterms:modified>
</cp:coreProperties>
</file>