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VICTOR VILLASENOR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thirteen senses    </w:t>
      </w:r>
      <w:r>
        <w:t xml:space="preserve">   burro genius    </w:t>
      </w:r>
      <w:r>
        <w:t xml:space="preserve">   wild steps of heaven    </w:t>
      </w:r>
      <w:r>
        <w:t xml:space="preserve">   don victor gomez    </w:t>
      </w:r>
      <w:r>
        <w:t xml:space="preserve">   Humbleness    </w:t>
      </w:r>
      <w:r>
        <w:t xml:space="preserve">   border    </w:t>
      </w:r>
      <w:r>
        <w:t xml:space="preserve">   mexican pride    </w:t>
      </w:r>
      <w:r>
        <w:t xml:space="preserve">   immigration    </w:t>
      </w:r>
      <w:r>
        <w:t xml:space="preserve">   education    </w:t>
      </w:r>
      <w:r>
        <w:t xml:space="preserve">   juan    </w:t>
      </w:r>
      <w:r>
        <w:t xml:space="preserve">   rain of gold    </w:t>
      </w:r>
      <w:r>
        <w:t xml:space="preserve">   victor    </w:t>
      </w:r>
      <w:r>
        <w:t xml:space="preserve">   Lupe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 VILLASENOR</dc:title>
  <dcterms:created xsi:type="dcterms:W3CDTF">2021-10-11T20:51:57Z</dcterms:created>
  <dcterms:modified xsi:type="dcterms:W3CDTF">2021-10-11T20:51:57Z</dcterms:modified>
</cp:coreProperties>
</file>