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WATCH    </w:t>
      </w:r>
      <w:r>
        <w:t xml:space="preserve">   PROBE COVER    </w:t>
      </w:r>
      <w:r>
        <w:t xml:space="preserve">   THERMOMETER    </w:t>
      </w:r>
      <w:r>
        <w:t xml:space="preserve">   APICAL    </w:t>
      </w:r>
      <w:r>
        <w:t xml:space="preserve">   BLOOD PRESSURE    </w:t>
      </w:r>
      <w:r>
        <w:t xml:space="preserve">   DIASTOLIC    </w:t>
      </w:r>
      <w:r>
        <w:t xml:space="preserve">   ORAL    </w:t>
      </w:r>
      <w:r>
        <w:t xml:space="preserve">   PATIENT    </w:t>
      </w:r>
      <w:r>
        <w:t xml:space="preserve">   RADIAL    </w:t>
      </w:r>
      <w:r>
        <w:t xml:space="preserve">   RECTAL    </w:t>
      </w:r>
      <w:r>
        <w:t xml:space="preserve">   Sphygmomanometer    </w:t>
      </w:r>
      <w:r>
        <w:t xml:space="preserve">   STETHOSCOPE    </w:t>
      </w:r>
      <w:r>
        <w:t xml:space="preserve">   SYSTOLIC    </w:t>
      </w:r>
      <w:r>
        <w:t xml:space="preserve">   TYMPANIC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2021-10-11T20:55:25Z</dcterms:created>
  <dcterms:modified xsi:type="dcterms:W3CDTF">2021-10-11T20:55:25Z</dcterms:modified>
</cp:coreProperties>
</file>