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VOCABULARIO DE LOS GUSTOS Y DISGUSTOS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DIBUJAR    </w:t>
      </w:r>
      <w:r>
        <w:t xml:space="preserve">   DORMIR    </w:t>
      </w:r>
      <w:r>
        <w:t xml:space="preserve">   NADAR    </w:t>
      </w:r>
      <w:r>
        <w:t xml:space="preserve">   BAILAR    </w:t>
      </w:r>
      <w:r>
        <w:t xml:space="preserve">   DESCANSAR    </w:t>
      </w:r>
      <w:r>
        <w:t xml:space="preserve">   IR AL CINE    </w:t>
      </w:r>
      <w:r>
        <w:t xml:space="preserve">   ESCUCHAR MUSICA    </w:t>
      </w:r>
      <w:r>
        <w:t xml:space="preserve">   NAVEGAR EL INTERNET    </w:t>
      </w:r>
      <w:r>
        <w:t xml:space="preserve">   ESTUDIAR    </w:t>
      </w:r>
      <w:r>
        <w:t xml:space="preserve">   PRACTICAR DEPORTES    </w:t>
      </w:r>
      <w:r>
        <w:t xml:space="preserve">   TOCAR EL PIANO    </w:t>
      </w:r>
      <w:r>
        <w:t xml:space="preserve">   VER LA TELE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LOS GUSTOS Y DISGUSTOS</dc:title>
  <dcterms:created xsi:type="dcterms:W3CDTF">2021-10-11T21:05:53Z</dcterms:created>
  <dcterms:modified xsi:type="dcterms:W3CDTF">2021-10-11T21:05:53Z</dcterms:modified>
</cp:coreProperties>
</file>