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VOLCANOS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Caldera    </w:t>
      </w:r>
      <w:r>
        <w:t xml:space="preserve">   Geyser    </w:t>
      </w:r>
      <w:r>
        <w:t xml:space="preserve">   Lahar    </w:t>
      </w:r>
      <w:r>
        <w:t xml:space="preserve">   Lava    </w:t>
      </w:r>
      <w:r>
        <w:t xml:space="preserve">   Lava tube    </w:t>
      </w:r>
      <w:r>
        <w:t xml:space="preserve">   Littoral cone    </w:t>
      </w:r>
      <w:r>
        <w:t xml:space="preserve">   Magma    </w:t>
      </w:r>
      <w:r>
        <w:t xml:space="preserve">   Pumice    </w:t>
      </w:r>
      <w:r>
        <w:t xml:space="preserve">   Pyrocalastic flow    </w:t>
      </w:r>
      <w:r>
        <w:t xml:space="preserve">   Scoria    </w:t>
      </w:r>
      <w:r>
        <w:t xml:space="preserve">   Tephra    </w:t>
      </w:r>
      <w:r>
        <w:t xml:space="preserve">   Vent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VOLCANOS</dc:title>
  <dcterms:created xsi:type="dcterms:W3CDTF">2021-10-11T21:20:55Z</dcterms:created>
  <dcterms:modified xsi:type="dcterms:W3CDTF">2021-10-11T21:20:55Z</dcterms:modified>
</cp:coreProperties>
</file>