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resturants    </w:t>
      </w:r>
      <w:r>
        <w:t xml:space="preserve">   tours    </w:t>
      </w:r>
      <w:r>
        <w:t xml:space="preserve">   walking    </w:t>
      </w:r>
      <w:r>
        <w:t xml:space="preserve">   kyaks    </w:t>
      </w:r>
      <w:r>
        <w:t xml:space="preserve">   nature    </w:t>
      </w:r>
      <w:r>
        <w:t xml:space="preserve">   shopping    </w:t>
      </w:r>
      <w:r>
        <w:t xml:space="preserve">   outdoors    </w:t>
      </w:r>
      <w:r>
        <w:t xml:space="preserve">   condo    </w:t>
      </w:r>
      <w:r>
        <w:t xml:space="preserve">   houses    </w:t>
      </w:r>
      <w:r>
        <w:t xml:space="preserve">   food    </w:t>
      </w:r>
      <w:r>
        <w:t xml:space="preserve">   water    </w:t>
      </w:r>
      <w:r>
        <w:t xml:space="preserve">   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Vacation</dc:title>
  <dcterms:created xsi:type="dcterms:W3CDTF">2021-10-11T20:44:10Z</dcterms:created>
  <dcterms:modified xsi:type="dcterms:W3CDTF">2021-10-11T20:44:10Z</dcterms:modified>
</cp:coreProperties>
</file>