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Vaccinations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Diphtheria    </w:t>
      </w:r>
      <w:r>
        <w:t xml:space="preserve">   Tetanus    </w:t>
      </w:r>
      <w:r>
        <w:t xml:space="preserve">   Antibodies    </w:t>
      </w:r>
      <w:r>
        <w:t xml:space="preserve">   Smallpox    </w:t>
      </w:r>
      <w:r>
        <w:t xml:space="preserve">   Public Health    </w:t>
      </w:r>
      <w:r>
        <w:t xml:space="preserve">   The Vaccines for Children    </w:t>
      </w:r>
      <w:r>
        <w:t xml:space="preserve">   Parents    </w:t>
      </w:r>
      <w:r>
        <w:t xml:space="preserve">   Decision    </w:t>
      </w:r>
      <w:r>
        <w:t xml:space="preserve">   Hepatitis B    </w:t>
      </w:r>
      <w:r>
        <w:t xml:space="preserve">   Hepatitis A    </w:t>
      </w:r>
      <w:r>
        <w:t xml:space="preserve">   Whopping Cough    </w:t>
      </w:r>
      <w:r>
        <w:t xml:space="preserve">   Population    </w:t>
      </w:r>
      <w:r>
        <w:t xml:space="preserve">   School Requirements    </w:t>
      </w:r>
      <w:r>
        <w:t xml:space="preserve">   Prevention    </w:t>
      </w:r>
      <w:r>
        <w:t xml:space="preserve">   Protects    </w:t>
      </w:r>
      <w:r>
        <w:t xml:space="preserve">   Immune System    </w:t>
      </w:r>
      <w:r>
        <w:t xml:space="preserve">   Infants    </w:t>
      </w:r>
      <w:r>
        <w:t xml:space="preserve">   Benefits    </w:t>
      </w:r>
      <w:r>
        <w:t xml:space="preserve">   Measles    </w:t>
      </w:r>
      <w:r>
        <w:t xml:space="preserve">   Mumps    </w:t>
      </w:r>
      <w:r>
        <w:t xml:space="preserve">   Polio    </w:t>
      </w:r>
      <w:r>
        <w:t xml:space="preserve">   Chicken Pox    </w:t>
      </w:r>
      <w:r>
        <w:t xml:space="preserve">   Shots    </w:t>
      </w:r>
      <w:r>
        <w:t xml:space="preserve">   Vaccinations    </w:t>
      </w:r>
      <w:r>
        <w:t xml:space="preserve">   Disease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Vaccinations </dc:title>
  <dcterms:created xsi:type="dcterms:W3CDTF">2021-10-11T20:44:19Z</dcterms:created>
  <dcterms:modified xsi:type="dcterms:W3CDTF">2021-10-11T20:44:19Z</dcterms:modified>
</cp:coreProperties>
</file>