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chocolate    </w:t>
      </w:r>
      <w:r>
        <w:t xml:space="preserve">   sweet    </w:t>
      </w:r>
      <w:r>
        <w:t xml:space="preserve">   candy    </w:t>
      </w:r>
      <w:r>
        <w:t xml:space="preserve">   flower    </w:t>
      </w:r>
      <w:r>
        <w:t xml:space="preserve">   pink    </w:t>
      </w:r>
      <w:r>
        <w:t xml:space="preserve">   red    </w:t>
      </w:r>
      <w:r>
        <w:t xml:space="preserve">   purple    </w:t>
      </w:r>
      <w:r>
        <w:t xml:space="preserve">   Cupid    </w:t>
      </w:r>
      <w:r>
        <w:t xml:space="preserve">   friends    </w:t>
      </w:r>
      <w:r>
        <w:t xml:space="preserve">   hug    </w:t>
      </w:r>
      <w:r>
        <w:t xml:space="preserve">   kiss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Crossword</dc:title>
  <dcterms:created xsi:type="dcterms:W3CDTF">2021-10-11T20:47:04Z</dcterms:created>
  <dcterms:modified xsi:type="dcterms:W3CDTF">2021-10-11T20:47:04Z</dcterms:modified>
</cp:coreProperties>
</file>