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Valentines day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White birds of love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Cupid uses them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Flower of love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Month of love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Be my_____________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They live in heaven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Stuffed animal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Shoots arrow of love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Taste sweet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Round and string attached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Chocolate candies called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Printed on a candy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Put them in a vase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Goes in mailbox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____________ covered cherries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It pumps blood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Valentines day</dc:title>
  <dcterms:created xsi:type="dcterms:W3CDTF">2021-10-11T20:45:42Z</dcterms:created>
  <dcterms:modified xsi:type="dcterms:W3CDTF">2021-10-11T20:45:42Z</dcterms:modified>
</cp:coreProperties>
</file>