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faith    </w:t>
      </w:r>
      <w:r>
        <w:t xml:space="preserve">   beauty    </w:t>
      </w:r>
      <w:r>
        <w:t xml:space="preserve">   love    </w:t>
      </w:r>
      <w:r>
        <w:t xml:space="preserve">   equality    </w:t>
      </w:r>
      <w:r>
        <w:t xml:space="preserve">   health    </w:t>
      </w:r>
      <w:r>
        <w:t xml:space="preserve">   learning    </w:t>
      </w:r>
      <w:r>
        <w:t xml:space="preserve">   generosity    </w:t>
      </w:r>
      <w:r>
        <w:t xml:space="preserve">   happiness    </w:t>
      </w:r>
      <w:r>
        <w:t xml:space="preserve">   service    </w:t>
      </w:r>
      <w:r>
        <w:t xml:space="preserve">   courage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Values</dc:title>
  <dcterms:created xsi:type="dcterms:W3CDTF">2021-10-11T20:47:11Z</dcterms:created>
  <dcterms:modified xsi:type="dcterms:W3CDTF">2021-10-11T20:47:11Z</dcterms:modified>
</cp:coreProperties>
</file>