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and 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Runners    </w:t>
      </w:r>
      <w:r>
        <w:t xml:space="preserve">   Matted-row system    </w:t>
      </w:r>
      <w:r>
        <w:t xml:space="preserve">   Hill system    </w:t>
      </w:r>
      <w:r>
        <w:t xml:space="preserve">   Green manure    </w:t>
      </w:r>
      <w:r>
        <w:t xml:space="preserve">   Day neutral    </w:t>
      </w:r>
      <w:r>
        <w:t xml:space="preserve">   Crown    </w:t>
      </w:r>
      <w:r>
        <w:t xml:space="preserve">   Organic fertilizers    </w:t>
      </w:r>
      <w:r>
        <w:t xml:space="preserve">   Organic    </w:t>
      </w:r>
      <w:r>
        <w:t xml:space="preserve">   Mulch    </w:t>
      </w:r>
      <w:r>
        <w:t xml:space="preserve">   Microorganisms    </w:t>
      </w:r>
      <w:r>
        <w:t xml:space="preserve">   Hairy vetch    </w:t>
      </w:r>
      <w:r>
        <w:t xml:space="preserve">   Cultivation    </w:t>
      </w:r>
      <w:r>
        <w:t xml:space="preserve">   Crop rotation    </w:t>
      </w:r>
      <w:r>
        <w:t xml:space="preserve">   Compost    </w:t>
      </w:r>
      <w:r>
        <w:t xml:space="preserve">   Biopesticide    </w:t>
      </w:r>
      <w:r>
        <w:t xml:space="preserve">   Site    </w:t>
      </w:r>
      <w:r>
        <w:t xml:space="preserve">   Herbs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and Berries</dc:title>
  <dcterms:created xsi:type="dcterms:W3CDTF">2021-10-11T20:48:45Z</dcterms:created>
  <dcterms:modified xsi:type="dcterms:W3CDTF">2021-10-11T20:48:45Z</dcterms:modified>
</cp:coreProperties>
</file>