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Venus and Serena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Medal won at 2000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coach after their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US President they 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 sport Serena enjoyed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older sister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 Venus turned 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Venus' occupation besides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Their mother's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Venus is this many months older than Serena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Serena's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father's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who called Serena after first Grand Slam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sport Venus enjoyed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in California they were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they played first tournament against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Venus' clothing line</w:t>
            </w:r>
          </w:p>
        </w:tc>
      </w:tr>
    </w:tbl>
    <w:p>
      <w:pPr>
        <w:pStyle w:val="WordBankMedium"/>
      </w:pPr>
      <w:r>
        <w:t xml:space="preserve">   Florida    </w:t>
      </w:r>
      <w:r>
        <w:t xml:space="preserve">   Richard    </w:t>
      </w:r>
      <w:r>
        <w:t xml:space="preserve">   Oracene    </w:t>
      </w:r>
      <w:r>
        <w:t xml:space="preserve">   Fifteen    </w:t>
      </w:r>
      <w:r>
        <w:t xml:space="preserve">   Compton    </w:t>
      </w:r>
      <w:r>
        <w:t xml:space="preserve">   Jehovahs Witness    </w:t>
      </w:r>
      <w:r>
        <w:t xml:space="preserve">   Reagan    </w:t>
      </w:r>
      <w:r>
        <w:t xml:space="preserve">   Track    </w:t>
      </w:r>
      <w:r>
        <w:t xml:space="preserve">   Gymnastics    </w:t>
      </w:r>
      <w:r>
        <w:t xml:space="preserve">   Rick Macci    </w:t>
      </w:r>
      <w:r>
        <w:t xml:space="preserve">   Fourteen    </w:t>
      </w:r>
      <w:r>
        <w:t xml:space="preserve">   Clinton    </w:t>
      </w:r>
      <w:r>
        <w:t xml:space="preserve">   Gold    </w:t>
      </w:r>
      <w:r>
        <w:t xml:space="preserve">   Interior Design    </w:t>
      </w:r>
      <w:r>
        <w:t xml:space="preserve">   Aneres    </w:t>
      </w:r>
      <w:r>
        <w:t xml:space="preserve">   Yetunde    </w:t>
      </w:r>
      <w:r>
        <w:t xml:space="preserve">   Eleven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 and Serena Williams</dc:title>
  <dcterms:created xsi:type="dcterms:W3CDTF">2021-10-11T20:49:04Z</dcterms:created>
  <dcterms:modified xsi:type="dcterms:W3CDTF">2021-10-11T20:49:04Z</dcterms:modified>
</cp:coreProperties>
</file>