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"Verano"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locion bronceadora    </w:t>
      </w:r>
      <w:r>
        <w:t xml:space="preserve">   la pelota    </w:t>
      </w:r>
      <w:r>
        <w:t xml:space="preserve">   la raqueta    </w:t>
      </w:r>
      <w:r>
        <w:t xml:space="preserve">   la cancha de tenis    </w:t>
      </w:r>
      <w:r>
        <w:t xml:space="preserve">   el tenis    </w:t>
      </w:r>
      <w:r>
        <w:t xml:space="preserve">   la tabla hawaiana    </w:t>
      </w:r>
      <w:r>
        <w:t xml:space="preserve">   la plancha de vela    </w:t>
      </w:r>
      <w:r>
        <w:t xml:space="preserve">   la red    </w:t>
      </w:r>
      <w:r>
        <w:t xml:space="preserve">   singles    </w:t>
      </w:r>
      <w:r>
        <w:t xml:space="preserve">   el esqui acuatico    </w:t>
      </w:r>
      <w:r>
        <w:t xml:space="preserve">   el traje de bano    </w:t>
      </w:r>
      <w:r>
        <w:t xml:space="preserve">   llueve    </w:t>
      </w:r>
      <w:r>
        <w:t xml:space="preserve">   hace sol    </w:t>
      </w:r>
      <w:r>
        <w:t xml:space="preserve">   estar nublado    </w:t>
      </w:r>
      <w:r>
        <w:t xml:space="preserve">   el cielo    </w:t>
      </w:r>
      <w:r>
        <w:t xml:space="preserve">   la ola    </w:t>
      </w:r>
      <w:r>
        <w:t xml:space="preserve">   la aren a    </w:t>
      </w:r>
      <w:r>
        <w:t xml:space="preserve">   la playa    </w:t>
      </w:r>
      <w:r>
        <w:t xml:space="preserve">   EL BALNEARIO    </w:t>
      </w:r>
      <w:r>
        <w:t xml:space="preserve">   GOLPEAR LA PELOTA     </w:t>
      </w:r>
      <w:r>
        <w:t xml:space="preserve">   AL AIRE LIBRE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"Verano" Vocabulary </dc:title>
  <dcterms:created xsi:type="dcterms:W3CDTF">2021-10-10T23:53:19Z</dcterms:created>
  <dcterms:modified xsi:type="dcterms:W3CDTF">2021-10-10T23:53:19Z</dcterms:modified>
</cp:coreProperties>
</file>