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Verba Latina Quaerere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pingo    </w:t>
      </w:r>
      <w:r>
        <w:t xml:space="preserve">   circus    </w:t>
      </w:r>
      <w:r>
        <w:t xml:space="preserve">   leatus    </w:t>
      </w:r>
      <w:r>
        <w:t xml:space="preserve">   caeruleus    </w:t>
      </w:r>
      <w:r>
        <w:t xml:space="preserve">   viridis    </w:t>
      </w:r>
      <w:r>
        <w:t xml:space="preserve">   gallia    </w:t>
      </w:r>
      <w:r>
        <w:t xml:space="preserve">   ignis    </w:t>
      </w:r>
      <w:r>
        <w:t xml:space="preserve">   silva    </w:t>
      </w:r>
      <w:r>
        <w:t xml:space="preserve">   fortuna    </w:t>
      </w:r>
      <w:r>
        <w:t xml:space="preserve">   fabula    </w:t>
      </w:r>
      <w:r>
        <w:t xml:space="preserve">   optimus    </w:t>
      </w:r>
      <w:r>
        <w:t xml:space="preserve">   cattus    </w:t>
      </w:r>
      <w:r>
        <w:t xml:space="preserve">   canis    </w:t>
      </w:r>
      <w:r>
        <w:t xml:space="preserve">   dea    </w:t>
      </w:r>
      <w:r>
        <w:t xml:space="preserve">   domus    </w:t>
      </w:r>
      <w:r>
        <w:t xml:space="preserve">   capillum    </w:t>
      </w:r>
      <w:r>
        <w:t xml:space="preserve">   roma    </w:t>
      </w:r>
      <w:r>
        <w:t xml:space="preserve">   latine    </w:t>
      </w:r>
      <w:r>
        <w:t xml:space="preserve">   praenomen    </w:t>
      </w:r>
      <w:r>
        <w:t xml:space="preserve">   Epistulae    </w:t>
      </w:r>
      <w:r>
        <w:t xml:space="preserve">   Vale    </w:t>
      </w:r>
      <w:r>
        <w:t xml:space="preserve">   Salue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 Latina Quaerere</dc:title>
  <dcterms:created xsi:type="dcterms:W3CDTF">2021-10-11T20:49:06Z</dcterms:created>
  <dcterms:modified xsi:type="dcterms:W3CDTF">2021-10-11T20:49:06Z</dcterms:modified>
</cp:coreProperties>
</file>