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Verbos Regulares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Comparar    </w:t>
      </w:r>
      <w:r>
        <w:t xml:space="preserve">   Compartir    </w:t>
      </w:r>
      <w:r>
        <w:t xml:space="preserve">   Dejar La propina    </w:t>
      </w:r>
      <w:r>
        <w:t xml:space="preserve">   Decidir    </w:t>
      </w:r>
      <w:r>
        <w:t xml:space="preserve">   Cuidar    </w:t>
      </w:r>
      <w:r>
        <w:t xml:space="preserve">   Cubrir    </w:t>
      </w:r>
      <w:r>
        <w:t xml:space="preserve">   Cruzar    </w:t>
      </w:r>
      <w:r>
        <w:t xml:space="preserve">   Cortar    </w:t>
      </w:r>
      <w:r>
        <w:t xml:space="preserve">   Correr    </w:t>
      </w:r>
      <w:r>
        <w:t xml:space="preserve">   Contestar    </w:t>
      </w:r>
      <w:r>
        <w:t xml:space="preserve">   Conservar    </w:t>
      </w:r>
      <w:r>
        <w:t xml:space="preserve">   Comprender    </w:t>
      </w:r>
      <w:r>
        <w:t xml:space="preserve">   Comprar    </w:t>
      </w:r>
      <w:r>
        <w:t xml:space="preserve">   Cocinar    </w:t>
      </w:r>
      <w:r>
        <w:t xml:space="preserve">   Cantar    </w:t>
      </w:r>
      <w:r>
        <w:t xml:space="preserve">   Caminar el perro    </w:t>
      </w:r>
      <w:r>
        <w:t xml:space="preserve">   Caminar    </w:t>
      </w:r>
      <w:r>
        <w:t xml:space="preserve">   Cambiar    </w:t>
      </w:r>
      <w:r>
        <w:t xml:space="preserve">   Calificar    </w:t>
      </w:r>
      <w:r>
        <w:t xml:space="preserve">   Buscar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Verbos Regulares</dc:title>
  <dcterms:created xsi:type="dcterms:W3CDTF">2021-10-11T20:48:37Z</dcterms:created>
  <dcterms:modified xsi:type="dcterms:W3CDTF">2021-10-11T20:48:37Z</dcterms:modified>
</cp:coreProperties>
</file>