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Verkleinwoorde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tafeltjie    </w:t>
      </w:r>
      <w:r>
        <w:t xml:space="preserve">   putjie    </w:t>
      </w:r>
      <w:r>
        <w:t xml:space="preserve">   nessie    </w:t>
      </w:r>
      <w:r>
        <w:t xml:space="preserve">   besempie    </w:t>
      </w:r>
      <w:r>
        <w:t xml:space="preserve">   mannetjie    </w:t>
      </w:r>
      <w:r>
        <w:t xml:space="preserve">   oortjie    </w:t>
      </w:r>
      <w:r>
        <w:t xml:space="preserve">   armpie    </w:t>
      </w:r>
      <w:r>
        <w:t xml:space="preserve">   bedjie    </w:t>
      </w:r>
      <w:r>
        <w:t xml:space="preserve">   handjie    </w:t>
      </w:r>
      <w:r>
        <w:t xml:space="preserve">   Takkie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Verkleinwoorde</dc:title>
  <dcterms:created xsi:type="dcterms:W3CDTF">2021-10-11T20:51:06Z</dcterms:created>
  <dcterms:modified xsi:type="dcterms:W3CDTF">2021-10-11T20:51:06Z</dcterms:modified>
</cp:coreProperties>
</file>