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Verse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savior    </w:t>
      </w:r>
      <w:r>
        <w:t xml:space="preserve">   my    </w:t>
      </w:r>
      <w:r>
        <w:t xml:space="preserve">   him    </w:t>
      </w:r>
      <w:r>
        <w:t xml:space="preserve">   praise    </w:t>
      </w:r>
      <w:r>
        <w:t xml:space="preserve">   yet    </w:t>
      </w:r>
      <w:r>
        <w:t xml:space="preserve">   I will    </w:t>
      </w:r>
      <w:r>
        <w:t xml:space="preserve">   for    </w:t>
      </w:r>
      <w:r>
        <w:t xml:space="preserve">   God    </w:t>
      </w:r>
      <w:r>
        <w:t xml:space="preserve">   in    </w:t>
      </w:r>
      <w:r>
        <w:t xml:space="preserve">   hope    </w:t>
      </w:r>
      <w:r>
        <w:t xml:space="preserve">   your    </w:t>
      </w:r>
      <w:r>
        <w:t xml:space="preserve">   Put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 Of The Day</dc:title>
  <dcterms:created xsi:type="dcterms:W3CDTF">2021-10-11T20:50:21Z</dcterms:created>
  <dcterms:modified xsi:type="dcterms:W3CDTF">2021-10-11T20:50:21Z</dcterms:modified>
</cp:coreProperties>
</file>