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Vessels for the Master's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anointed    </w:t>
      </w:r>
      <w:r>
        <w:t xml:space="preserve">   available    </w:t>
      </w:r>
      <w:r>
        <w:t xml:space="preserve">   christian    </w:t>
      </w:r>
      <w:r>
        <w:t xml:space="preserve">   empowered    </w:t>
      </w:r>
      <w:r>
        <w:t xml:space="preserve">   enlightened    </w:t>
      </w:r>
      <w:r>
        <w:t xml:space="preserve">   faithful    </w:t>
      </w:r>
      <w:r>
        <w:t xml:space="preserve">   filled    </w:t>
      </w:r>
      <w:r>
        <w:t xml:space="preserve">   loved    </w:t>
      </w:r>
      <w:r>
        <w:t xml:space="preserve">   master    </w:t>
      </w:r>
      <w:r>
        <w:t xml:space="preserve">   mentor    </w:t>
      </w:r>
      <w:r>
        <w:t xml:space="preserve">   nurturer    </w:t>
      </w:r>
      <w:r>
        <w:t xml:space="preserve">   obedient    </w:t>
      </w:r>
      <w:r>
        <w:t xml:space="preserve">   patient    </w:t>
      </w:r>
      <w:r>
        <w:t xml:space="preserve">   sanctified    </w:t>
      </w:r>
      <w:r>
        <w:t xml:space="preserve">   saved    </w:t>
      </w:r>
      <w:r>
        <w:t xml:space="preserve">   servant    </w:t>
      </w:r>
      <w:r>
        <w:t xml:space="preserve">   use    </w:t>
      </w:r>
      <w:r>
        <w:t xml:space="preserve">   vessel    </w:t>
      </w:r>
      <w:r>
        <w:t xml:space="preserve">   victorious    </w:t>
      </w:r>
      <w:r>
        <w:t xml:space="preserve">   woman    </w:t>
      </w:r>
      <w:r>
        <w:t xml:space="preserve">   worshiper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Vessels for the Master's Use</dc:title>
  <dcterms:created xsi:type="dcterms:W3CDTF">2021-10-11T20:50:20Z</dcterms:created>
  <dcterms:modified xsi:type="dcterms:W3CDTF">2021-10-11T20:50:20Z</dcterms:modified>
</cp:coreProperties>
</file>