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World War II    </w:t>
      </w:r>
      <w:r>
        <w:t xml:space="preserve">   Remembrance Day    </w:t>
      </w:r>
      <w:r>
        <w:t xml:space="preserve">   Monday    </w:t>
      </w:r>
      <w:r>
        <w:t xml:space="preserve">   Great Britain    </w:t>
      </w:r>
      <w:r>
        <w:t xml:space="preserve">   Europe    </w:t>
      </w:r>
      <w:r>
        <w:t xml:space="preserve">   Holiday    </w:t>
      </w:r>
      <w:r>
        <w:t xml:space="preserve">   November    </w:t>
      </w:r>
      <w:r>
        <w:t xml:space="preserve">   World War I    </w:t>
      </w:r>
      <w:r>
        <w:t xml:space="preserve">   Congress    </w:t>
      </w:r>
      <w:r>
        <w:t xml:space="preserve">   Military    </w:t>
      </w:r>
      <w:r>
        <w:t xml:space="preserve">   Armistice Day    </w:t>
      </w:r>
      <w:r>
        <w:t xml:space="preserve">   Veterans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Day</dc:title>
  <dcterms:created xsi:type="dcterms:W3CDTF">2021-10-12T21:01:04Z</dcterms:created>
  <dcterms:modified xsi:type="dcterms:W3CDTF">2021-10-12T21:01:04Z</dcterms:modified>
</cp:coreProperties>
</file>