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Victorian Era: Health &amp; Disease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nurses    </w:t>
      </w:r>
      <w:r>
        <w:t xml:space="preserve">   infection    </w:t>
      </w:r>
      <w:r>
        <w:t xml:space="preserve">   food poisoning    </w:t>
      </w:r>
      <w:r>
        <w:t xml:space="preserve">   hygiene    </w:t>
      </w:r>
      <w:r>
        <w:t xml:space="preserve">   death    </w:t>
      </w:r>
      <w:r>
        <w:t xml:space="preserve">   illness    </w:t>
      </w:r>
      <w:r>
        <w:t xml:space="preserve">   bacteria    </w:t>
      </w:r>
      <w:r>
        <w:t xml:space="preserve">   medicine    </w:t>
      </w:r>
      <w:r>
        <w:t xml:space="preserve">   disease    </w:t>
      </w:r>
      <w:r>
        <w:t xml:space="preserve">   sanitation    </w:t>
      </w:r>
      <w:r>
        <w:t xml:space="preserve">   hospital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Era: Health &amp; Disease</dc:title>
  <dcterms:created xsi:type="dcterms:W3CDTF">2021-10-11T20:51:41Z</dcterms:created>
  <dcterms:modified xsi:type="dcterms:W3CDTF">2021-10-11T20:51:41Z</dcterms:modified>
</cp:coreProperties>
</file>