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Viduslaiku kultūra un ikdienas dzīve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Profesija, kuras apguvi veicināja vēlme pēc bagātībām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Viduslaiku sabiedrības izglītotākā kārta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Arhitektūras un mākslas stils Eiropā 10.-13.gs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Fakultātes veids, kurā ietilpst medicīna, jurispudence un teoloģija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Cilvēli, priekš kuriem veidoja freskas, lai viņi izprastu Bībeli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Bīskapa galvenā baznīca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Pirmā universitāte Eiropā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krāsainiem vai apgleznotiem stikla gabaliņiem veidotas gleznas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Svarīgākā zinātne viduslaikos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Gotikas stila arkas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Skolas veids, kurā varēja mācīties gan zēni, gan meitenes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Galvenā loma ģimenē, valsts pārvaldē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Avoti, kas visbiežāk veido priekštatu par viduslaikiem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Studentu un pasniedzēju apvienība ar savu pašpārvaldi un tiesu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Romānikas stila ēku noteicošo līniju novietojums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Romānikas stila sienu gleznojumi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Soda veids baznīcas skolās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Apļa formas logs ar precīzi veidotu akmens karkasu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Svinīgas baznīcas dziesmas, kuras mācīja dziedāt Mūzikas nodarbībās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Valoda, kurā notika mācības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Pirmā laicīgā skola Rīgā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Anglijas pirmā universitāte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 vaska apziesta dēlīša modernizējums mūsdienās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Skolas, kuras ierīkoja pie bīskapa baznīcām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Arhitektūras un tēlotājmākslas stils,kas aizsākās 12.gs Francijā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Romānikas arhitektūras Dievnama plānojuma pamatā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Iespaidīgākās Gotikas stila celtnes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Cilvēks universitātē, kuru ievēl pasniedzēji un studenti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Zinātniski strīdi par iepriekš izvirzītiem jautājumiem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Mācību priekšmetu skaits viduslaiku universitātē</w:t>
            </w:r>
          </w:p>
        </w:tc>
      </w:tr>
    </w:tbl>
    <w:p>
      <w:pPr>
        <w:pStyle w:val="WordBankLarge"/>
      </w:pPr>
      <w:r>
        <w:t xml:space="preserve">   Vizuālie    </w:t>
      </w:r>
      <w:r>
        <w:t xml:space="preserve">   Vīrietim    </w:t>
      </w:r>
      <w:r>
        <w:t xml:space="preserve">   Garīdzniecība    </w:t>
      </w:r>
      <w:r>
        <w:t xml:space="preserve">   Alķīmija    </w:t>
      </w:r>
      <w:r>
        <w:t xml:space="preserve">   Universitāte    </w:t>
      </w:r>
      <w:r>
        <w:t xml:space="preserve">   Domskolas    </w:t>
      </w:r>
      <w:r>
        <w:t xml:space="preserve">   Latīņu    </w:t>
      </w:r>
      <w:r>
        <w:t xml:space="preserve">   Himnas    </w:t>
      </w:r>
      <w:r>
        <w:t xml:space="preserve">   Burtnīca    </w:t>
      </w:r>
      <w:r>
        <w:t xml:space="preserve">   Pilsētas    </w:t>
      </w:r>
      <w:r>
        <w:t xml:space="preserve">   Pētera    </w:t>
      </w:r>
      <w:r>
        <w:t xml:space="preserve">   Boloņas    </w:t>
      </w:r>
      <w:r>
        <w:t xml:space="preserve">   Oksfordas    </w:t>
      </w:r>
      <w:r>
        <w:t xml:space="preserve">   Rektors    </w:t>
      </w:r>
      <w:r>
        <w:t xml:space="preserve">   Septiņi    </w:t>
      </w:r>
      <w:r>
        <w:t xml:space="preserve">   Augstākā    </w:t>
      </w:r>
      <w:r>
        <w:t xml:space="preserve">   Teoloģija    </w:t>
      </w:r>
      <w:r>
        <w:t xml:space="preserve">   Disputi    </w:t>
      </w:r>
      <w:r>
        <w:t xml:space="preserve">   Romānika    </w:t>
      </w:r>
      <w:r>
        <w:t xml:space="preserve">   Gotika    </w:t>
      </w:r>
      <w:r>
        <w:t xml:space="preserve">   Krusts    </w:t>
      </w:r>
      <w:r>
        <w:t xml:space="preserve">   Freskas    </w:t>
      </w:r>
      <w:r>
        <w:t xml:space="preserve">   Dievnami    </w:t>
      </w:r>
      <w:r>
        <w:t xml:space="preserve">   Vitrāžas    </w:t>
      </w:r>
      <w:r>
        <w:t xml:space="preserve">   Doms    </w:t>
      </w:r>
      <w:r>
        <w:t xml:space="preserve">   Horizontāls    </w:t>
      </w:r>
      <w:r>
        <w:t xml:space="preserve">   Smailas    </w:t>
      </w:r>
      <w:r>
        <w:t xml:space="preserve">   Pēršana    </w:t>
      </w:r>
      <w:r>
        <w:t xml:space="preserve">   Rozete    </w:t>
      </w:r>
      <w:r>
        <w:t xml:space="preserve">   Lasītnepratēji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Viduslaiku kultūra un ikdienas dzīve</dc:title>
  <dcterms:created xsi:type="dcterms:W3CDTF">2021-10-11T20:52:43Z</dcterms:created>
  <dcterms:modified xsi:type="dcterms:W3CDTF">2021-10-11T20:52:43Z</dcterms:modified>
</cp:coreProperties>
</file>