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Vietnam War: Key Terms &amp; People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US policy of withdrawing its troops and transferring the responsibility and direction of the war effort to the government of South Vietnam.</w:t>
            </w:r>
          </w:p>
          <w:p>
            <w:pPr>
              <w:keepLines/>
              <w:pStyle w:val="CluesTiny"/>
            </w:pPr>
            <w:r>
              <w:rPr>
                <w:b w:val="true"/>
                <w:bCs w:val="true"/>
              </w:rPr>
              <w:t xml:space="preserve">3. </w:t>
            </w:r>
            <w:r>
              <w:t xml:space="preserve">Created the Indochinese Communist Party.</w:t>
            </w:r>
          </w:p>
          <w:p>
            <w:pPr>
              <w:keepLines/>
              <w:pStyle w:val="CluesTiny"/>
            </w:pPr>
            <w:r>
              <w:rPr>
                <w:b w:val="true"/>
                <w:bCs w:val="true"/>
              </w:rPr>
              <w:t xml:space="preserve">7. </w:t>
            </w:r>
            <w:r>
              <w:t xml:space="preserve">The American commander in South Vietnam.</w:t>
            </w:r>
          </w:p>
          <w:p>
            <w:pPr>
              <w:keepLines/>
              <w:pStyle w:val="CluesTiny"/>
            </w:pPr>
            <w:r>
              <w:rPr>
                <w:b w:val="true"/>
                <w:bCs w:val="true"/>
              </w:rPr>
              <w:t xml:space="preserve">11. </w:t>
            </w:r>
            <w:r>
              <w:t xml:space="preserve">A sudden appropriation of leadership; a takeover.</w:t>
            </w:r>
          </w:p>
          <w:p>
            <w:pPr>
              <w:keepLines/>
              <w:pStyle w:val="CluesTiny"/>
            </w:pPr>
            <w:r>
              <w:rPr>
                <w:b w:val="true"/>
                <w:bCs w:val="true"/>
              </w:rPr>
              <w:t xml:space="preserve">13. </w:t>
            </w:r>
            <w:r>
              <w:t xml:space="preserve">A communist opposition group in the South.</w:t>
            </w:r>
          </w:p>
          <w:p>
            <w:pPr>
              <w:keepLines/>
              <w:pStyle w:val="CluesTiny"/>
            </w:pPr>
            <w:r>
              <w:rPr>
                <w:b w:val="true"/>
                <w:bCs w:val="true"/>
              </w:rPr>
              <w:t xml:space="preserve">14. </w:t>
            </w:r>
            <w:r>
              <w:t xml:space="preserve">The French Outpost over ran by Vietminh in May of 1954.</w:t>
            </w:r>
          </w:p>
          <w:p>
            <w:pPr>
              <w:keepLines/>
              <w:pStyle w:val="CluesTiny"/>
            </w:pPr>
            <w:r>
              <w:rPr>
                <w:b w:val="true"/>
                <w:bCs w:val="true"/>
              </w:rPr>
              <w:t xml:space="preserve">15. </w:t>
            </w:r>
            <w:r>
              <w:t xml:space="preserve">Compulsory recruitment for military service.</w:t>
            </w:r>
          </w:p>
          <w:p>
            <w:pPr>
              <w:keepLines/>
              <w:pStyle w:val="CluesTiny"/>
            </w:pPr>
            <w:r>
              <w:rPr>
                <w:b w:val="true"/>
                <w:bCs w:val="true"/>
              </w:rPr>
              <w:t xml:space="preserve">17. </w:t>
            </w:r>
            <w:r>
              <w:t xml:space="preserve">Battle of the Vietnam War that was fought by the United States and South Vietnam against North Vietnamese forces from May 10–20, 1969</w:t>
            </w:r>
          </w:p>
          <w:p>
            <w:pPr>
              <w:keepLines/>
              <w:pStyle w:val="CluesTiny"/>
            </w:pPr>
            <w:r>
              <w:rPr>
                <w:b w:val="true"/>
                <w:bCs w:val="true"/>
              </w:rPr>
              <w:t xml:space="preserve">19. </w:t>
            </w:r>
            <w:r>
              <w:t xml:space="preserve">Temporary divided Vietnam along the 17th parallel.</w:t>
            </w:r>
          </w:p>
          <w:p>
            <w:pPr>
              <w:keepLines/>
              <w:pStyle w:val="CluesTiny"/>
            </w:pPr>
            <w:r>
              <w:rPr>
                <w:b w:val="true"/>
                <w:bCs w:val="true"/>
              </w:rPr>
              <w:t xml:space="preserve">20. </w:t>
            </w:r>
            <w:r>
              <w:t xml:space="preserve">Radical movement of the 1960s and 1970s where military-industrial complexes and involvement of the United States in the Vietnam War were opposed</w:t>
            </w:r>
          </w:p>
        </w:tc>
        <w:tc>
          <w:p>
            <w:pPr>
              <w:pStyle w:val="CluesTiny"/>
            </w:pPr>
            <w:r>
              <w:rPr>
                <w:b w:val="true"/>
                <w:bCs w:val="true"/>
              </w:rPr>
              <w:t xml:space="preserve">Down</w:t>
            </w:r>
          </w:p>
          <w:p>
            <w:pPr>
              <w:keepLines/>
              <w:pStyle w:val="CluesTiny"/>
            </w:pPr>
            <w:r>
              <w:rPr>
                <w:b w:val="true"/>
                <w:bCs w:val="true"/>
              </w:rPr>
              <w:t xml:space="preserve">1. </w:t>
            </w:r>
            <w:r>
              <w:t xml:space="preserve">Eisenhower's idea of halting the spread of communism.</w:t>
            </w:r>
          </w:p>
          <w:p>
            <w:pPr>
              <w:keepLines/>
              <w:pStyle w:val="CluesTiny"/>
            </w:pPr>
            <w:r>
              <w:rPr>
                <w:b w:val="true"/>
                <w:bCs w:val="true"/>
              </w:rPr>
              <w:t xml:space="preserve">4. </w:t>
            </w:r>
            <w:r>
              <w:t xml:space="preserve">One of the largest military campaigns of the Vietnam War by forces of the Viet Cong and North Vietnamese People's Army of Vietnam against the forces of the South Vietnamese Army </w:t>
            </w:r>
          </w:p>
          <w:p>
            <w:pPr>
              <w:keepLines/>
              <w:pStyle w:val="CluesTiny"/>
            </w:pPr>
            <w:r>
              <w:rPr>
                <w:b w:val="true"/>
                <w:bCs w:val="true"/>
              </w:rPr>
              <w:t xml:space="preserve">5. </w:t>
            </w:r>
            <w:r>
              <w:t xml:space="preserve">A gasoline-based bomb that sets fire to targeted jungles.</w:t>
            </w:r>
          </w:p>
          <w:p>
            <w:pPr>
              <w:keepLines/>
              <w:pStyle w:val="CluesTiny"/>
            </w:pPr>
            <w:r>
              <w:rPr>
                <w:b w:val="true"/>
                <w:bCs w:val="true"/>
              </w:rPr>
              <w:t xml:space="preserve">6. </w:t>
            </w:r>
            <w:r>
              <w:t xml:space="preserve">Network of paths along the borders of Vietnam, Laos, and Cambodia.</w:t>
            </w:r>
          </w:p>
          <w:p>
            <w:pPr>
              <w:keepLines/>
              <w:pStyle w:val="CluesTiny"/>
            </w:pPr>
            <w:r>
              <w:rPr>
                <w:b w:val="true"/>
                <w:bCs w:val="true"/>
              </w:rPr>
              <w:t xml:space="preserve">8. </w:t>
            </w:r>
            <w:r>
              <w:t xml:space="preserve">South Vietnam's president and a strong anti-Communist</w:t>
            </w:r>
          </w:p>
          <w:p>
            <w:pPr>
              <w:keepLines/>
              <w:pStyle w:val="CluesTiny"/>
            </w:pPr>
            <w:r>
              <w:rPr>
                <w:b w:val="true"/>
                <w:bCs w:val="true"/>
              </w:rPr>
              <w:t xml:space="preserve">9. </w:t>
            </w:r>
            <w:r>
              <w:t xml:space="preserve">Organization who's goal was to win Vietnam's independence from foreign rule.</w:t>
            </w:r>
          </w:p>
          <w:p>
            <w:pPr>
              <w:keepLines/>
              <w:pStyle w:val="CluesTiny"/>
            </w:pPr>
            <w:r>
              <w:rPr>
                <w:b w:val="true"/>
                <w:bCs w:val="true"/>
              </w:rPr>
              <w:t xml:space="preserve">10. </w:t>
            </w:r>
            <w:r>
              <w:t xml:space="preserve">A list or total number of casualties</w:t>
            </w:r>
          </w:p>
          <w:p>
            <w:pPr>
              <w:keepLines/>
              <w:pStyle w:val="CluesTiny"/>
            </w:pPr>
            <w:r>
              <w:rPr>
                <w:b w:val="true"/>
                <w:bCs w:val="true"/>
              </w:rPr>
              <w:t xml:space="preserve">12. </w:t>
            </w:r>
            <w:r>
              <w:t xml:space="preserve">Someone who opposes the use of military pressure to resolve a dispute</w:t>
            </w:r>
          </w:p>
          <w:p>
            <w:pPr>
              <w:keepLines/>
              <w:pStyle w:val="CluesTiny"/>
            </w:pPr>
            <w:r>
              <w:rPr>
                <w:b w:val="true"/>
                <w:bCs w:val="true"/>
              </w:rPr>
              <w:t xml:space="preserve">16. </w:t>
            </w:r>
            <w:r>
              <w:t xml:space="preserve">A leaf-killing toxic chemical.</w:t>
            </w:r>
          </w:p>
          <w:p>
            <w:pPr>
              <w:keepLines/>
              <w:pStyle w:val="CluesTiny"/>
            </w:pPr>
            <w:r>
              <w:rPr>
                <w:b w:val="true"/>
                <w:bCs w:val="true"/>
              </w:rPr>
              <w:t xml:space="preserve">18. </w:t>
            </w:r>
            <w:r>
              <w:t xml:space="preserve">Someone who favors entry into war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Vietnam War: Key Terms &amp; People</dc:title>
  <dcterms:created xsi:type="dcterms:W3CDTF">2021-10-11T20:52:30Z</dcterms:created>
  <dcterms:modified xsi:type="dcterms:W3CDTF">2021-10-11T20:52:30Z</dcterms:modified>
</cp:coreProperties>
</file>