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Ễ</w:t>
            </w:r>
          </w:p>
        </w:tc>
      </w:tr>
    </w:tbl>
    <w:p>
      <w:pPr>
        <w:pStyle w:val="WordBankLarge"/>
      </w:pPr>
      <w:r>
        <w:t xml:space="preserve">   Nguyễn Phú Trọng    </w:t>
      </w:r>
      <w:r>
        <w:t xml:space="preserve">   Trần Đại Quang    </w:t>
      </w:r>
      <w:r>
        <w:t xml:space="preserve">   Silk Painting    </w:t>
      </w:r>
      <w:r>
        <w:t xml:space="preserve">   Coffee    </w:t>
      </w:r>
      <w:r>
        <w:t xml:space="preserve">   Gold Star    </w:t>
      </w:r>
      <w:r>
        <w:t xml:space="preserve">   Communism    </w:t>
      </w:r>
      <w:r>
        <w:t xml:space="preserve">   Rickshaw    </w:t>
      </w:r>
      <w:r>
        <w:t xml:space="preserve">   Vietnamese    </w:t>
      </w:r>
      <w:r>
        <w:t xml:space="preserve">   Hanoi    </w:t>
      </w:r>
      <w:r>
        <w:t xml:space="preserve">   Southeast Asia    </w:t>
      </w:r>
      <w:r>
        <w:t xml:space="preserve">   Bombing    </w:t>
      </w:r>
      <w:r>
        <w:t xml:space="preserve">   Vietnam War    </w:t>
      </w:r>
      <w:r>
        <w:t xml:space="preserve">   Battle    </w:t>
      </w:r>
      <w:r>
        <w:t xml:space="preserve">   North Vietnam    </w:t>
      </w:r>
      <w:r>
        <w:t xml:space="preserve">   South Vietnam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</dc:title>
  <dcterms:created xsi:type="dcterms:W3CDTF">2021-10-11T20:52:51Z</dcterms:created>
  <dcterms:modified xsi:type="dcterms:W3CDTF">2021-10-11T20:52:51Z</dcterms:modified>
</cp:coreProperties>
</file>