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Vincent Van Gogh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Theo    </w:t>
      </w:r>
      <w:r>
        <w:t xml:space="preserve">   Post Impressionist    </w:t>
      </w:r>
      <w:r>
        <w:t xml:space="preserve">   Influential    </w:t>
      </w:r>
      <w:r>
        <w:t xml:space="preserve">   Legacy    </w:t>
      </w:r>
      <w:r>
        <w:t xml:space="preserve">   Brushstroke    </w:t>
      </w:r>
      <w:r>
        <w:t xml:space="preserve">   Artist    </w:t>
      </w:r>
      <w:r>
        <w:t xml:space="preserve">   OilPainting    </w:t>
      </w:r>
      <w:r>
        <w:t xml:space="preserve">   Stylized    </w:t>
      </w:r>
      <w:r>
        <w:t xml:space="preserve">   Sunflowers    </w:t>
      </w:r>
      <w:r>
        <w:t xml:space="preserve">   VanGogh    </w:t>
      </w:r>
      <w:r>
        <w:t xml:space="preserve">   Ear    </w:t>
      </w:r>
      <w:r>
        <w:t xml:space="preserve">   StarryNight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Vincent Van Gogh</dc:title>
  <dcterms:created xsi:type="dcterms:W3CDTF">2021-10-11T20:53:09Z</dcterms:created>
  <dcterms:modified xsi:type="dcterms:W3CDTF">2021-10-11T20:53:09Z</dcterms:modified>
</cp:coreProperties>
</file>