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 Lightener Implements</w:t>
      </w:r>
    </w:p>
    <w:p>
      <w:pPr>
        <w:pStyle w:val="Questions"/>
      </w:pPr>
      <w:r>
        <w:t xml:space="preserve">1. LPPTRCAOAI EBLTTO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GXMNII OWLB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TLCAPIS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OORCL ESRUBSH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RGTNHELEI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ICEHAMLC PEAC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GRYENOHD EDOEPRXI LRDEPVEOE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PCETTEROVI AERMC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VEECSIR ERODRC RDAC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HMOOSPA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WTSLEO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RCDTNNEIOIO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MIRTE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TCITREPEVO LOESVG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CMOB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Applicator bottle    </w:t>
      </w:r>
      <w:r>
        <w:t xml:space="preserve">   Mixing Bowl    </w:t>
      </w:r>
      <w:r>
        <w:t xml:space="preserve">   Plastic    </w:t>
      </w:r>
      <w:r>
        <w:t xml:space="preserve">   Color brushes    </w:t>
      </w:r>
      <w:r>
        <w:t xml:space="preserve">   Lightener    </w:t>
      </w:r>
      <w:r>
        <w:t xml:space="preserve">   Chemical cape    </w:t>
      </w:r>
      <w:r>
        <w:t xml:space="preserve">   Hydrogen peroxide developer    </w:t>
      </w:r>
      <w:r>
        <w:t xml:space="preserve">   Protective cream    </w:t>
      </w:r>
      <w:r>
        <w:t xml:space="preserve">   Service record card    </w:t>
      </w:r>
      <w:r>
        <w:t xml:space="preserve">   Shampoo    </w:t>
      </w:r>
      <w:r>
        <w:t xml:space="preserve">   Towels    </w:t>
      </w:r>
      <w:r>
        <w:t xml:space="preserve">   Conditioner    </w:t>
      </w:r>
      <w:r>
        <w:t xml:space="preserve">   Timer    </w:t>
      </w:r>
      <w:r>
        <w:t xml:space="preserve">   Protective gloves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 Lightener Implements</dc:title>
  <dcterms:created xsi:type="dcterms:W3CDTF">2021-10-11T20:54:29Z</dcterms:created>
  <dcterms:modified xsi:type="dcterms:W3CDTF">2021-10-11T20:54:29Z</dcterms:modified>
</cp:coreProperties>
</file>