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Viruses &amp;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Multiply    </w:t>
      </w:r>
      <w:r>
        <w:t xml:space="preserve">   Unicellular    </w:t>
      </w:r>
      <w:r>
        <w:t xml:space="preserve">   Prokaryote    </w:t>
      </w:r>
      <w:r>
        <w:t xml:space="preserve">   Protein    </w:t>
      </w:r>
      <w:r>
        <w:t xml:space="preserve">   Membrane    </w:t>
      </w:r>
      <w:r>
        <w:t xml:space="preserve">   DNA    </w:t>
      </w:r>
      <w:r>
        <w:t xml:space="preserve">   Flagella    </w:t>
      </w:r>
      <w:r>
        <w:t xml:space="preserve">   Antibiotics    </w:t>
      </w:r>
      <w:r>
        <w:t xml:space="preserve">   Vaccine    </w:t>
      </w:r>
      <w:r>
        <w:t xml:space="preserve">   Nonliving    </w:t>
      </w:r>
      <w:r>
        <w:t xml:space="preserve">   Bacteria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&amp; Bacteria</dc:title>
  <dcterms:created xsi:type="dcterms:W3CDTF">2021-10-11T20:54:18Z</dcterms:created>
  <dcterms:modified xsi:type="dcterms:W3CDTF">2021-10-11T20:54:18Z</dcterms:modified>
</cp:coreProperties>
</file>