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Biotin    </w:t>
      </w:r>
      <w:r>
        <w:t xml:space="preserve">   Boron    </w:t>
      </w:r>
      <w:r>
        <w:t xml:space="preserve">   Calcium    </w:t>
      </w:r>
      <w:r>
        <w:t xml:space="preserve">   Choline    </w:t>
      </w:r>
      <w:r>
        <w:t xml:space="preserve">   Chromium    </w:t>
      </w:r>
      <w:r>
        <w:t xml:space="preserve">   Copper    </w:t>
      </w:r>
      <w:r>
        <w:t xml:space="preserve">   Flourine    </w:t>
      </w:r>
      <w:r>
        <w:t xml:space="preserve">   Folate    </w:t>
      </w:r>
      <w:r>
        <w:t xml:space="preserve">   Iodine    </w:t>
      </w:r>
      <w:r>
        <w:t xml:space="preserve">   Iron    </w:t>
      </w:r>
      <w:r>
        <w:t xml:space="preserve">   Magnesium    </w:t>
      </w:r>
      <w:r>
        <w:t xml:space="preserve">   Manganese    </w:t>
      </w:r>
      <w:r>
        <w:t xml:space="preserve">   Molybdenum    </w:t>
      </w:r>
      <w:r>
        <w:t xml:space="preserve">   Niacin    </w:t>
      </w:r>
      <w:r>
        <w:t xml:space="preserve">   Pantothenicacid    </w:t>
      </w:r>
      <w:r>
        <w:t xml:space="preserve">   Phosphorus    </w:t>
      </w:r>
      <w:r>
        <w:t xml:space="preserve">   Potassium    </w:t>
      </w:r>
      <w:r>
        <w:t xml:space="preserve">   Selenium    </w:t>
      </w:r>
      <w:r>
        <w:t xml:space="preserve">   Vitamina    </w:t>
      </w:r>
      <w:r>
        <w:t xml:space="preserve">   Vitaminb    </w:t>
      </w:r>
      <w:r>
        <w:t xml:space="preserve">   Vitaminc    </w:t>
      </w:r>
      <w:r>
        <w:t xml:space="preserve">   Vitamind    </w:t>
      </w:r>
      <w:r>
        <w:t xml:space="preserve">   Vitamine    </w:t>
      </w:r>
      <w:r>
        <w:t xml:space="preserve">   Vitamink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and Minerals</dc:title>
  <dcterms:created xsi:type="dcterms:W3CDTF">2021-10-11T20:55:43Z</dcterms:created>
  <dcterms:modified xsi:type="dcterms:W3CDTF">2021-10-11T20:55:43Z</dcterms:modified>
</cp:coreProperties>
</file>