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calcium    </w:t>
      </w:r>
      <w:r>
        <w:t xml:space="preserve">   citrus fruit    </w:t>
      </w:r>
      <w:r>
        <w:t xml:space="preserve">   diet    </w:t>
      </w:r>
      <w:r>
        <w:t xml:space="preserve">   eyesight    </w:t>
      </w:r>
      <w:r>
        <w:t xml:space="preserve">   fat soluble    </w:t>
      </w:r>
      <w:r>
        <w:t xml:space="preserve">   fruit    </w:t>
      </w:r>
      <w:r>
        <w:t xml:space="preserve">   function    </w:t>
      </w:r>
      <w:r>
        <w:t xml:space="preserve">   haemoglobin    </w:t>
      </w:r>
      <w:r>
        <w:t xml:space="preserve">   health    </w:t>
      </w:r>
      <w:r>
        <w:t xml:space="preserve">   immune system    </w:t>
      </w:r>
      <w:r>
        <w:t xml:space="preserve">   iron    </w:t>
      </w:r>
      <w:r>
        <w:t xml:space="preserve">   micronutrients    </w:t>
      </w:r>
      <w:r>
        <w:t xml:space="preserve">   minerals    </w:t>
      </w:r>
      <w:r>
        <w:t xml:space="preserve">   nutrition    </w:t>
      </w:r>
      <w:r>
        <w:t xml:space="preserve">   rainbow    </w:t>
      </w:r>
      <w:r>
        <w:t xml:space="preserve">   teeth    </w:t>
      </w:r>
      <w:r>
        <w:t xml:space="preserve">   vegetables    </w:t>
      </w:r>
      <w:r>
        <w:t xml:space="preserve">   vitamins    </w:t>
      </w:r>
      <w:r>
        <w:t xml:space="preserve">   water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2021-10-11T20:55:55Z</dcterms:created>
  <dcterms:modified xsi:type="dcterms:W3CDTF">2021-10-11T20:55:55Z</dcterms:modified>
</cp:coreProperties>
</file>