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tocan en todos los conciertos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usted y todos sus amigos escriben en él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cuando estás en el agua que estás?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¿Cuál es tu fútbol favorito?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¿Los gigantes tienen un mal fútbol?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Para ser bueno tienes que hacerlo?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cuando derribas todos los alfileres que eres?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algo que juegas en el hielo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cuando trabajas vas 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opositor de las personas mayores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para encontrar la imagen que tienes que?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 hijo es un jugador de fútbol y mi hija es una</w:t>
            </w:r>
          </w:p>
        </w:tc>
      </w:tr>
    </w:tbl>
    <w:p>
      <w:pPr>
        <w:pStyle w:val="WordBankMedium"/>
      </w:pPr>
      <w:r>
        <w:t xml:space="preserve">   el hockey     </w:t>
      </w:r>
      <w:r>
        <w:t xml:space="preserve">   la practica     </w:t>
      </w:r>
      <w:r>
        <w:t xml:space="preserve">   visitar salones de chat     </w:t>
      </w:r>
      <w:r>
        <w:t xml:space="preserve">   grabar    </w:t>
      </w:r>
      <w:r>
        <w:t xml:space="preserve">   la banda    </w:t>
      </w:r>
      <w:r>
        <w:t xml:space="preserve">    bolos    </w:t>
      </w:r>
      <w:r>
        <w:t xml:space="preserve">    gente joven    </w:t>
      </w:r>
      <w:r>
        <w:t xml:space="preserve">   el club athletico     </w:t>
      </w:r>
      <w:r>
        <w:t xml:space="preserve">    navegar por la web    </w:t>
      </w:r>
      <w:r>
        <w:t xml:space="preserve">   el animador     </w:t>
      </w:r>
      <w:r>
        <w:t xml:space="preserve">   el equipo     </w:t>
      </w:r>
      <w:r>
        <w:t xml:space="preserve">   la natacion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Crossword </dc:title>
  <dcterms:created xsi:type="dcterms:W3CDTF">2021-10-11T20:58:37Z</dcterms:created>
  <dcterms:modified xsi:type="dcterms:W3CDTF">2021-10-11T20:58:37Z</dcterms:modified>
</cp:coreProperties>
</file>