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pugnacious    </w:t>
      </w:r>
      <w:r>
        <w:t xml:space="preserve">   afront    </w:t>
      </w:r>
      <w:r>
        <w:t xml:space="preserve">   feign    </w:t>
      </w:r>
      <w:r>
        <w:t xml:space="preserve">   belie    </w:t>
      </w:r>
      <w:r>
        <w:t xml:space="preserve">   extort    </w:t>
      </w:r>
      <w:r>
        <w:t xml:space="preserve">   exonerate    </w:t>
      </w:r>
      <w:r>
        <w:t xml:space="preserve">   chicanery    </w:t>
      </w:r>
      <w:r>
        <w:t xml:space="preserve">   artifice    </w:t>
      </w:r>
      <w:r>
        <w:t xml:space="preserve">   beguile    </w:t>
      </w:r>
      <w:r>
        <w:t xml:space="preserve">   bonafide    </w:t>
      </w:r>
      <w:r>
        <w:t xml:space="preserve">   fabricate    </w:t>
      </w:r>
      <w:r>
        <w:t xml:space="preserve">   veracity    </w:t>
      </w:r>
      <w:r>
        <w:t xml:space="preserve">   veritable    </w:t>
      </w:r>
      <w:r>
        <w:t xml:space="preserve">   probity    </w:t>
      </w:r>
      <w:r>
        <w:t xml:space="preserve">   antagonism    </w:t>
      </w:r>
      <w:r>
        <w:t xml:space="preserve">   pilfer    </w:t>
      </w:r>
      <w:r>
        <w:t xml:space="preserve">   reprobate    </w:t>
      </w:r>
      <w:r>
        <w:t xml:space="preserve">   culprit    </w:t>
      </w:r>
      <w:r>
        <w:t xml:space="preserve">   culpable    </w:t>
      </w:r>
      <w:r>
        <w:t xml:space="preserve">   Charlatan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Frenzy</dc:title>
  <dcterms:created xsi:type="dcterms:W3CDTF">2021-10-11T21:00:31Z</dcterms:created>
  <dcterms:modified xsi:type="dcterms:W3CDTF">2021-10-11T21:00:31Z</dcterms:modified>
</cp:coreProperties>
</file>