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Menu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fool or cheat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Broken into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way that suggests the presence of danger; threateningly.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accept something reluctantly, but without protest.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produce a change in, to influence.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result or consequence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Associate or form a friendship with someone, especially when one is not supposed to.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harsh, discordant mixture of sounds.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a fantastic or deceptive appearance, as something in a dream or created by the imagination.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with earnest and eager attention.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choice between one of two (or more) available possibilities.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evaluate or determine, usually the value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cause someone to become perplexed or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strong liking for something or tendency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change in a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Genuine or real. </w:t>
            </w:r>
          </w:p>
        </w:tc>
      </w:tr>
    </w:tbl>
    <w:p>
      <w:pPr>
        <w:pStyle w:val="WordBankMedium"/>
      </w:pPr>
      <w:r>
        <w:t xml:space="preserve">   Intently    </w:t>
      </w:r>
      <w:r>
        <w:t xml:space="preserve">   Menacingly    </w:t>
      </w:r>
      <w:r>
        <w:t xml:space="preserve">   Acquiesced    </w:t>
      </w:r>
      <w:r>
        <w:t xml:space="preserve">   Cacophony    </w:t>
      </w:r>
      <w:r>
        <w:t xml:space="preserve">   Fragmented    </w:t>
      </w:r>
      <w:r>
        <w:t xml:space="preserve">   Phantasmagorical    </w:t>
      </w:r>
      <w:r>
        <w:t xml:space="preserve">   Penchant    </w:t>
      </w:r>
      <w:r>
        <w:t xml:space="preserve">   Fraternizing    </w:t>
      </w:r>
      <w:r>
        <w:t xml:space="preserve">   Assess    </w:t>
      </w:r>
      <w:r>
        <w:t xml:space="preserve">   Affect    </w:t>
      </w:r>
      <w:r>
        <w:t xml:space="preserve">   Effect    </w:t>
      </w:r>
      <w:r>
        <w:t xml:space="preserve">   Alternative    </w:t>
      </w:r>
      <w:r>
        <w:t xml:space="preserve">   Authentic    </w:t>
      </w:r>
      <w:r>
        <w:t xml:space="preserve">   Amendment    </w:t>
      </w:r>
      <w:r>
        <w:t xml:space="preserve">   Bamboozle    </w:t>
      </w:r>
      <w:r>
        <w:t xml:space="preserve">   Bewilder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Menu Crossword</dc:title>
  <dcterms:created xsi:type="dcterms:W3CDTF">2021-10-11T21:01:00Z</dcterms:created>
  <dcterms:modified xsi:type="dcterms:W3CDTF">2021-10-11T21:01:00Z</dcterms:modified>
</cp:coreProperties>
</file>