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de 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about something with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communities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worded or expressed so as to elicit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economics to the interaction with social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certain amount of money you can spend for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something that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defeat and cause to retreat 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people in charge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 something or someone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description of an idea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times the amount that you already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someone is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gives 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get when you sell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childern are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 same as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demonstrate</w:t>
            </w:r>
          </w:p>
        </w:tc>
      </w:tr>
    </w:tbl>
    <w:p>
      <w:pPr>
        <w:pStyle w:val="WordBankLarge"/>
      </w:pPr>
      <w:r>
        <w:t xml:space="preserve">   Animo de Lucro    </w:t>
      </w:r>
      <w:r>
        <w:t xml:space="preserve">   Administraciones    </w:t>
      </w:r>
      <w:r>
        <w:t xml:space="preserve">   Exclusion    </w:t>
      </w:r>
      <w:r>
        <w:t xml:space="preserve">   Manifestado    </w:t>
      </w:r>
      <w:r>
        <w:t xml:space="preserve">   Presupuestario     </w:t>
      </w:r>
      <w:r>
        <w:t xml:space="preserve">   Cantidad    </w:t>
      </w:r>
      <w:r>
        <w:t xml:space="preserve">   Redoblado    </w:t>
      </w:r>
      <w:r>
        <w:t xml:space="preserve">   Pobreza Infantil    </w:t>
      </w:r>
      <w:r>
        <w:t xml:space="preserve">   Comunidades Autonomas    </w:t>
      </w:r>
      <w:r>
        <w:t xml:space="preserve">   Socioeconomica     </w:t>
      </w:r>
      <w:r>
        <w:t xml:space="preserve">   Cumbre    </w:t>
      </w:r>
      <w:r>
        <w:t xml:space="preserve">   Comisionado     </w:t>
      </w:r>
      <w:r>
        <w:t xml:space="preserve">   Vulnerabilidad    </w:t>
      </w:r>
      <w:r>
        <w:t xml:space="preserve">   Sanidad    </w:t>
      </w:r>
      <w:r>
        <w:t xml:space="preserve">   Planteamientos    </w:t>
      </w:r>
      <w:r>
        <w:t xml:space="preserve">   Cuestion    </w:t>
      </w:r>
      <w:r>
        <w:t xml:space="preserve">   Distintas    </w:t>
      </w:r>
      <w:r>
        <w:t xml:space="preserve">   Negacionismo    </w:t>
      </w:r>
      <w:r>
        <w:t xml:space="preserve">   Destinen    </w:t>
      </w:r>
      <w:r>
        <w:t xml:space="preserve">   Encaminadas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de Article</dc:title>
  <dcterms:created xsi:type="dcterms:W3CDTF">2021-10-11T20:59:43Z</dcterms:created>
  <dcterms:modified xsi:type="dcterms:W3CDTF">2021-10-11T20:59:43Z</dcterms:modified>
</cp:coreProperties>
</file>