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Avoir faim.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Quelqu’un ou quelque chose d’extrêmement laid.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Bijoux que l’ont porte quand ont est marié.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Langue parlée au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huitième mois de l’année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 décrivant quelqu’un qui habite au États-Unis.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Adjectif qui signifie quelqu’un extrêmement gentil et chaleureux.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Mettre quelque chose en ordre.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Quelqu’un qui écrit des livres.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Donner raison à quelqu’un.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jour ou tu es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Laisser quelqu’un ou quelque chose tomber.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contraire du rejet.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Rendre plus nombreux.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bruit qui nous aide a nous lever le matin. </w:t>
            </w:r>
          </w:p>
        </w:tc>
      </w:tr>
    </w:tbl>
    <w:p>
      <w:pPr>
        <w:pStyle w:val="WordBankMedium"/>
      </w:pPr>
      <w:r>
        <w:t xml:space="preserve">   Abandonner     </w:t>
      </w:r>
      <w:r>
        <w:t xml:space="preserve">   Affreux    </w:t>
      </w:r>
      <w:r>
        <w:t xml:space="preserve">   Aimable    </w:t>
      </w:r>
      <w:r>
        <w:t xml:space="preserve">   Accepter     </w:t>
      </w:r>
      <w:r>
        <w:t xml:space="preserve">   Alarme    </w:t>
      </w:r>
      <w:r>
        <w:t xml:space="preserve">   Anneau    </w:t>
      </w:r>
      <w:r>
        <w:t xml:space="preserve">   Approuver    </w:t>
      </w:r>
      <w:r>
        <w:t xml:space="preserve">   Anglais    </w:t>
      </w:r>
      <w:r>
        <w:t xml:space="preserve">   Américain    </w:t>
      </w:r>
      <w:r>
        <w:t xml:space="preserve">   Appétit    </w:t>
      </w:r>
      <w:r>
        <w:t xml:space="preserve">   Août    </w:t>
      </w:r>
      <w:r>
        <w:t xml:space="preserve">   Anniversaire     </w:t>
      </w:r>
      <w:r>
        <w:t xml:space="preserve">   Arranger    </w:t>
      </w:r>
      <w:r>
        <w:t xml:space="preserve">   Auteur    </w:t>
      </w:r>
      <w:r>
        <w:t xml:space="preserve">   Augmenter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</dc:title>
  <dcterms:created xsi:type="dcterms:W3CDTF">2021-10-11T21:04:40Z</dcterms:created>
  <dcterms:modified xsi:type="dcterms:W3CDTF">2021-10-11T21:04:40Z</dcterms:modified>
</cp:coreProperties>
</file>