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10.2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las ruinas    </w:t>
      </w:r>
      <w:r>
        <w:t xml:space="preserve">   el parque de diversiones    </w:t>
      </w:r>
      <w:r>
        <w:t xml:space="preserve">   el país    </w:t>
      </w:r>
      <w:r>
        <w:t xml:space="preserve">   la oficina de correos    </w:t>
      </w:r>
      <w:r>
        <w:t xml:space="preserve">   el museo    </w:t>
      </w:r>
      <w:r>
        <w:t xml:space="preserve">   las montañas    </w:t>
      </w:r>
      <w:r>
        <w:t xml:space="preserve">   el lago    </w:t>
      </w:r>
      <w:r>
        <w:t xml:space="preserve">   la isla    </w:t>
      </w:r>
      <w:r>
        <w:t xml:space="preserve">   el hotel    </w:t>
      </w:r>
      <w:r>
        <w:t xml:space="preserve">   la ciudad    </w:t>
      </w:r>
      <w:r>
        <w:t xml:space="preserve">   el centro    </w:t>
      </w:r>
      <w:r>
        <w:t xml:space="preserve">   el tren    </w:t>
      </w:r>
      <w:r>
        <w:t xml:space="preserve">   el taxi    </w:t>
      </w:r>
      <w:r>
        <w:t xml:space="preserve">   el metro    </w:t>
      </w:r>
      <w:r>
        <w:t xml:space="preserve">   la lancha    </w:t>
      </w:r>
      <w:r>
        <w:t xml:space="preserve">   la canoa    </w:t>
      </w:r>
      <w:r>
        <w:t xml:space="preserve">   el barco    </w:t>
      </w:r>
      <w:r>
        <w:t xml:space="preserve">   el autobús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10.2</dc:title>
  <dcterms:created xsi:type="dcterms:W3CDTF">2021-10-11T21:05:19Z</dcterms:created>
  <dcterms:modified xsi:type="dcterms:W3CDTF">2021-10-11T21:05:19Z</dcterms:modified>
</cp:coreProperties>
</file>