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verde    </w:t>
      </w:r>
      <w:r>
        <w:t xml:space="preserve">   la corbata    </w:t>
      </w:r>
      <w:r>
        <w:t xml:space="preserve">   el anillo    </w:t>
      </w:r>
      <w:r>
        <w:t xml:space="preserve">   el collar    </w:t>
      </w:r>
      <w:r>
        <w:t xml:space="preserve">   el probador    </w:t>
      </w:r>
      <w:r>
        <w:t xml:space="preserve">   la etiqueta    </w:t>
      </w:r>
      <w:r>
        <w:t xml:space="preserve">   quedar mal    </w:t>
      </w:r>
      <w:r>
        <w:t xml:space="preserve">   estar de moda    </w:t>
      </w:r>
      <w:r>
        <w:t xml:space="preserve">   la tienda de ropa    </w:t>
      </w:r>
      <w:r>
        <w:t xml:space="preserve">   la farmacia    </w:t>
      </w:r>
      <w:r>
        <w:t xml:space="preserve">   el supermercado    </w:t>
      </w:r>
      <w:r>
        <w:t xml:space="preserve">   las zapatillas    </w:t>
      </w:r>
      <w:r>
        <w:t xml:space="preserve">   la fila    </w:t>
      </w:r>
      <w:r>
        <w:t xml:space="preserve">   el centro comercial    </w:t>
      </w:r>
      <w:r>
        <w:t xml:space="preserve">   de lana    </w:t>
      </w:r>
      <w:r>
        <w:t xml:space="preserve">   de cuadros    </w:t>
      </w:r>
      <w:r>
        <w:t xml:space="preserve">   la caja    </w:t>
      </w:r>
      <w:r>
        <w:t xml:space="preserve">   azul    </w:t>
      </w:r>
      <w:r>
        <w:t xml:space="preserve">   la gorra    </w:t>
      </w:r>
      <w:r>
        <w:t xml:space="preserve">   el traje de baño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2021-10-11T21:06:28Z</dcterms:created>
  <dcterms:modified xsi:type="dcterms:W3CDTF">2021-10-11T21:06:28Z</dcterms:modified>
</cp:coreProperties>
</file>