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3.1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botas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gorra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pulsera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chaleco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sueter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abrigo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cinturon</w:t>
            </w:r>
          </w:p>
        </w:tc>
      </w:tr>
    </w:tbl>
    <w:p>
      <w:pPr>
        <w:pStyle w:val="WordBankMedium"/>
      </w:pPr>
      <w:r>
        <w:t xml:space="preserve">   coat    </w:t>
      </w:r>
      <w:r>
        <w:t xml:space="preserve">   boots    </w:t>
      </w:r>
      <w:r>
        <w:t xml:space="preserve">   vest    </w:t>
      </w:r>
      <w:r>
        <w:t xml:space="preserve">   belt    </w:t>
      </w:r>
      <w:r>
        <w:t xml:space="preserve">   skirt    </w:t>
      </w:r>
      <w:r>
        <w:t xml:space="preserve">   cap    </w:t>
      </w:r>
      <w:r>
        <w:t xml:space="preserve">   bracelet    </w:t>
      </w:r>
      <w:r>
        <w:t xml:space="preserve">   watch    </w:t>
      </w:r>
      <w:r>
        <w:t xml:space="preserve">   sweater    </w:t>
      </w:r>
      <w:r>
        <w:t xml:space="preserve">   suit    </w:t>
      </w:r>
      <w:r>
        <w:t xml:space="preserve">   de cuadros    </w:t>
      </w:r>
      <w:r>
        <w:t xml:space="preserve">   la rayas    </w:t>
      </w:r>
      <w:r>
        <w:t xml:space="preserve">   el numero    </w:t>
      </w:r>
      <w:r>
        <w:t xml:space="preserve">   la talla    </w:t>
      </w:r>
      <w:r>
        <w:t xml:space="preserve">   vestirse    </w:t>
      </w:r>
      <w:r>
        <w:t xml:space="preserve">   quedar    </w:t>
      </w:r>
      <w:r>
        <w:t xml:space="preserve">   bien    </w:t>
      </w:r>
      <w:r>
        <w:t xml:space="preserve">   mal    </w:t>
      </w:r>
      <w:r>
        <w:t xml:space="preserve">   flojo    </w:t>
      </w:r>
      <w:r>
        <w:t xml:space="preserve">   apretado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3.1 Mix</dc:title>
  <dcterms:created xsi:type="dcterms:W3CDTF">2021-10-11T21:06:16Z</dcterms:created>
  <dcterms:modified xsi:type="dcterms:W3CDTF">2021-10-11T21:06:16Z</dcterms:modified>
</cp:coreProperties>
</file>