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Extraordinario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sleep in on a camping trip.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opposite of tomorrow.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need to be very strong to have a good surfing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tool you use to cook meat outdoors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 photographer does.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opposite of cheap.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More than one bedroom.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you buy to bring home with you from the place you visited.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reason people have tan lines.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cash or credit.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King's Dominion is one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wear to the beach/pool.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people sometimes make out of sand on a beach.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sausages.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fancy place you stay in while on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activity that requires bait, fishing line, and a hook.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what a pontoon boat is an example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faster route than the stairs.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Blocks your eyes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two wings, flys in the sky, and is otherwise known as a jet.</w:t>
            </w:r>
          </w:p>
        </w:tc>
      </w:tr>
    </w:tbl>
    <w:p>
      <w:pPr>
        <w:pStyle w:val="WordBankLarge"/>
      </w:pPr>
      <w:r>
        <w:t xml:space="preserve">   la parilla    </w:t>
      </w:r>
      <w:r>
        <w:t xml:space="preserve">   el saco de dormir    </w:t>
      </w:r>
      <w:r>
        <w:t xml:space="preserve">   El castillo de arena    </w:t>
      </w:r>
      <w:r>
        <w:t xml:space="preserve">   Ir de pescar    </w:t>
      </w:r>
      <w:r>
        <w:t xml:space="preserve">   el parque de atracciones    </w:t>
      </w:r>
      <w:r>
        <w:t xml:space="preserve">   sacar fotos    </w:t>
      </w:r>
      <w:r>
        <w:t xml:space="preserve">   el ascendor     </w:t>
      </w:r>
      <w:r>
        <w:t xml:space="preserve">   los perritos calientes    </w:t>
      </w:r>
      <w:r>
        <w:t xml:space="preserve">   Broncearse    </w:t>
      </w:r>
      <w:r>
        <w:t xml:space="preserve">   Las olas    </w:t>
      </w:r>
      <w:r>
        <w:t xml:space="preserve">   avion    </w:t>
      </w:r>
      <w:r>
        <w:t xml:space="preserve">   las gafas de sol    </w:t>
      </w:r>
      <w:r>
        <w:t xml:space="preserve">   la tarjeta de debito    </w:t>
      </w:r>
      <w:r>
        <w:t xml:space="preserve">   el recuerdo    </w:t>
      </w:r>
      <w:r>
        <w:t xml:space="preserve">   el traje de bano    </w:t>
      </w:r>
      <w:r>
        <w:t xml:space="preserve">   caro    </w:t>
      </w:r>
      <w:r>
        <w:t xml:space="preserve">   ayer    </w:t>
      </w:r>
      <w:r>
        <w:t xml:space="preserve">   el hotel    </w:t>
      </w:r>
      <w:r>
        <w:t xml:space="preserve">   la habitacion doble    </w:t>
      </w:r>
      <w:r>
        <w:t xml:space="preserve">   la lancha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Extraordinario</dc:title>
  <dcterms:created xsi:type="dcterms:W3CDTF">2021-10-11T21:06:21Z</dcterms:created>
  <dcterms:modified xsi:type="dcterms:W3CDTF">2021-10-11T21:06:21Z</dcterms:modified>
</cp:coreProperties>
</file>