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Lengua, dialecto e identidad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peligroso    </w:t>
      </w:r>
      <w:r>
        <w:t xml:space="preserve">   alma    </w:t>
      </w:r>
      <w:r>
        <w:t xml:space="preserve">   derecho    </w:t>
      </w:r>
      <w:r>
        <w:t xml:space="preserve">   riesgo    </w:t>
      </w:r>
      <w:r>
        <w:t xml:space="preserve">   cotidiano    </w:t>
      </w:r>
      <w:r>
        <w:t xml:space="preserve">   casi    </w:t>
      </w:r>
      <w:r>
        <w:t xml:space="preserve">   prestar    </w:t>
      </w:r>
      <w:r>
        <w:t xml:space="preserve">   dudar    </w:t>
      </w:r>
      <w:r>
        <w:t xml:space="preserve">   sonar    </w:t>
      </w:r>
      <w:r>
        <w:t xml:space="preserve">   recordar    </w:t>
      </w:r>
      <w:r>
        <w:t xml:space="preserve">   averiguar    </w:t>
      </w:r>
      <w:r>
        <w:t xml:space="preserve">   rechazar    </w:t>
      </w:r>
      <w:r>
        <w:t xml:space="preserve">   mezclar    </w:t>
      </w:r>
      <w:r>
        <w:t xml:space="preserve">   dominar    </w:t>
      </w:r>
      <w:r>
        <w:t xml:space="preserve">   sobrevivir    </w:t>
      </w:r>
      <w:r>
        <w:t xml:space="preserve">   charlar    </w:t>
      </w:r>
      <w:r>
        <w:t xml:space="preserve">   equivocarse    </w:t>
      </w:r>
      <w:r>
        <w:t xml:space="preserve">   principal    </w:t>
      </w:r>
      <w:r>
        <w:t xml:space="preserve">   miedo    </w:t>
      </w:r>
      <w:r>
        <w:t xml:space="preserve">   semejanza    </w:t>
      </w:r>
      <w:r>
        <w:t xml:space="preserve">   tesoro    </w:t>
      </w:r>
      <w:r>
        <w:t xml:space="preserve">   patrimonio    </w:t>
      </w:r>
      <w:r>
        <w:t xml:space="preserve">   lengua materna    </w:t>
      </w:r>
      <w:r>
        <w:t xml:space="preserve">   emisora    </w:t>
      </w:r>
      <w:r>
        <w:t xml:space="preserve">   regionalismo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Lengua, dialecto e identidad</dc:title>
  <dcterms:created xsi:type="dcterms:W3CDTF">2021-10-11T21:06:33Z</dcterms:created>
  <dcterms:modified xsi:type="dcterms:W3CDTF">2021-10-11T21:06:33Z</dcterms:modified>
</cp:coreProperties>
</file>