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 de U2E1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el arte    </w:t>
      </w:r>
      <w:r>
        <w:t xml:space="preserve">   el espanol    </w:t>
      </w:r>
      <w:r>
        <w:t xml:space="preserve">   el examen    </w:t>
      </w:r>
      <w:r>
        <w:t xml:space="preserve">   el ingles    </w:t>
      </w:r>
      <w:r>
        <w:t xml:space="preserve">   ensenar    </w:t>
      </w:r>
      <w:r>
        <w:t xml:space="preserve">   escuchar    </w:t>
      </w:r>
      <w:r>
        <w:t xml:space="preserve">   estudiar    </w:t>
      </w:r>
      <w:r>
        <w:t xml:space="preserve">   hablar    </w:t>
      </w:r>
      <w:r>
        <w:t xml:space="preserve">   la clase    </w:t>
      </w:r>
      <w:r>
        <w:t xml:space="preserve">   la computacion    </w:t>
      </w:r>
      <w:r>
        <w:t xml:space="preserve">   la educacion fisica    </w:t>
      </w:r>
      <w:r>
        <w:t xml:space="preserve">   la escuela    </w:t>
      </w:r>
      <w:r>
        <w:t xml:space="preserve">   la historia    </w:t>
      </w:r>
      <w:r>
        <w:t xml:space="preserve">   la literatura    </w:t>
      </w:r>
      <w:r>
        <w:t xml:space="preserve">   la materia    </w:t>
      </w:r>
      <w:r>
        <w:t xml:space="preserve">   la musica    </w:t>
      </w:r>
      <w:r>
        <w:t xml:space="preserve">   la prueba    </w:t>
      </w:r>
      <w:r>
        <w:t xml:space="preserve">   la tarea    </w:t>
      </w:r>
      <w:r>
        <w:t xml:space="preserve">   las matematicas    </w:t>
      </w:r>
      <w:r>
        <w:t xml:space="preserve">   las sciencias    </w:t>
      </w:r>
      <w:r>
        <w:t xml:space="preserve">   los estudios sociales    </w:t>
      </w:r>
      <w:r>
        <w:t xml:space="preserve">   mirar    </w:t>
      </w:r>
      <w:r>
        <w:t xml:space="preserve">   preparar    </w:t>
      </w:r>
      <w:r>
        <w:t xml:space="preserve">   sacar una buena nota    </w:t>
      </w:r>
      <w:r>
        <w:t xml:space="preserve">   sacar una mala nota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U2E1</dc:title>
  <dcterms:created xsi:type="dcterms:W3CDTF">2021-10-11T21:05:49Z</dcterms:created>
  <dcterms:modified xsi:type="dcterms:W3CDTF">2021-10-11T21:05:49Z</dcterms:modified>
</cp:coreProperties>
</file>