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Lamentable    </w:t>
      </w:r>
      <w:r>
        <w:t xml:space="preserve">   Predominant    </w:t>
      </w:r>
      <w:r>
        <w:t xml:space="preserve">   Presage    </w:t>
      </w:r>
      <w:r>
        <w:t xml:space="preserve">   Culled    </w:t>
      </w:r>
      <w:r>
        <w:t xml:space="preserve">   Mantle    </w:t>
      </w:r>
      <w:r>
        <w:t xml:space="preserve">   Abhors    </w:t>
      </w:r>
      <w:r>
        <w:t xml:space="preserve">   Beguiled    </w:t>
      </w:r>
      <w:r>
        <w:t xml:space="preserve">   Appertaining    </w:t>
      </w:r>
      <w:r>
        <w:t xml:space="preserve">   Chide    </w:t>
      </w:r>
      <w:r>
        <w:t xml:space="preserve">   Alderman    </w:t>
      </w:r>
      <w:r>
        <w:t xml:space="preserve">   Boisterous    </w:t>
      </w:r>
      <w:r>
        <w:t xml:space="preserve">   Obscured    </w:t>
      </w:r>
      <w:r>
        <w:t xml:space="preserve">   Esteem    </w:t>
      </w:r>
      <w:r>
        <w:t xml:space="preserve">   Heretics    </w:t>
      </w:r>
      <w:r>
        <w:t xml:space="preserve">   Languish    </w:t>
      </w:r>
      <w:r>
        <w:t xml:space="preserve">   Portentous    </w:t>
      </w:r>
      <w:r>
        <w:t xml:space="preserve">   Posterity    </w:t>
      </w:r>
      <w:r>
        <w:t xml:space="preserve">   Benefice    </w:t>
      </w:r>
      <w:r>
        <w:t xml:space="preserve">   Transgression    </w:t>
      </w:r>
      <w:r>
        <w:t xml:space="preserve">   Poultice    </w:t>
      </w:r>
      <w:r>
        <w:t xml:space="preserve">   Discourse    </w:t>
      </w:r>
      <w:r>
        <w:t xml:space="preserve">   Loathed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2021-10-11T21:08:21Z</dcterms:created>
  <dcterms:modified xsi:type="dcterms:W3CDTF">2021-10-11T21:08:21Z</dcterms:modified>
</cp:coreProperties>
</file>