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Betsy Ross    </w:t>
      </w:r>
      <w:r>
        <w:t xml:space="preserve">   Blockade    </w:t>
      </w:r>
      <w:r>
        <w:t xml:space="preserve">   Casualty    </w:t>
      </w:r>
      <w:r>
        <w:t xml:space="preserve">   Emancipation    </w:t>
      </w:r>
      <w:r>
        <w:t xml:space="preserve">   Emancipation proclamation    </w:t>
      </w:r>
      <w:r>
        <w:t xml:space="preserve">   Immigrant    </w:t>
      </w:r>
      <w:r>
        <w:t xml:space="preserve">   Prejudice    </w:t>
      </w:r>
      <w:r>
        <w:t xml:space="preserve">   Retreat    </w:t>
      </w:r>
      <w:r>
        <w:t xml:space="preserve">   Siege    </w:t>
      </w:r>
      <w:r>
        <w:t xml:space="preserve">   Slavery    </w:t>
      </w:r>
      <w:r>
        <w:t xml:space="preserve">   Strategy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2021-10-11T21:08:28Z</dcterms:created>
  <dcterms:modified xsi:type="dcterms:W3CDTF">2021-10-11T21:08:28Z</dcterms:modified>
</cp:coreProperties>
</file>