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242-260 (SAT)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 Make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V. Bewilder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Adj. More than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Adj. Lessening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Adj. Selfish,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Adj. 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Adj. Tired,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Adj. Many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V. Calm someone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N. Inclination, Tendency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Adj. Offensive,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Adj. Undemocratic, rigid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Stubborn, Determined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Motivated by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V. Clear of blame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Adj. Sensational, Shocking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V. Scarred</w:t>
            </w:r>
          </w:p>
        </w:tc>
      </w:tr>
    </w:tbl>
    <w:p>
      <w:pPr>
        <w:pStyle w:val="WordBankMedium"/>
      </w:pPr>
      <w:r>
        <w:t xml:space="preserve">   Wayward    </w:t>
      </w:r>
      <w:r>
        <w:t xml:space="preserve">   Waning    </w:t>
      </w:r>
      <w:r>
        <w:t xml:space="preserve">   Vindicate    </w:t>
      </w:r>
      <w:r>
        <w:t xml:space="preserve">   Totalitarian    </w:t>
      </w:r>
      <w:r>
        <w:t xml:space="preserve">   Tenacious    </w:t>
      </w:r>
      <w:r>
        <w:t xml:space="preserve">   superfluous    </w:t>
      </w:r>
      <w:r>
        <w:t xml:space="preserve">   Succulent    </w:t>
      </w:r>
      <w:r>
        <w:t xml:space="preserve">   Stupefy    </w:t>
      </w:r>
      <w:r>
        <w:t xml:space="preserve">   Repugnant    </w:t>
      </w:r>
      <w:r>
        <w:t xml:space="preserve">   Reproach    </w:t>
      </w:r>
      <w:r>
        <w:t xml:space="preserve">   Parch    </w:t>
      </w:r>
      <w:r>
        <w:t xml:space="preserve">   Multifarious    </w:t>
      </w:r>
      <w:r>
        <w:t xml:space="preserve">   Neophyte    </w:t>
      </w:r>
      <w:r>
        <w:t xml:space="preserve">   Mercenary    </w:t>
      </w:r>
      <w:r>
        <w:t xml:space="preserve">   Marred    </w:t>
      </w:r>
      <w:r>
        <w:t xml:space="preserve">   Lurid    </w:t>
      </w:r>
      <w:r>
        <w:t xml:space="preserve">   Propensity    </w:t>
      </w:r>
      <w:r>
        <w:t xml:space="preserve">   Jaded    </w:t>
      </w:r>
      <w:r>
        <w:t xml:space="preserve">   Placate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242-260 (SAT)</dc:title>
  <dcterms:created xsi:type="dcterms:W3CDTF">2021-10-11T21:10:01Z</dcterms:created>
  <dcterms:modified xsi:type="dcterms:W3CDTF">2021-10-11T21:10:01Z</dcterms:modified>
</cp:coreProperties>
</file>