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display sadness or hurt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type of behavior someone displays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Able to control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ending or final thought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do something with strong movements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do something with force or strong emotion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create a happy ending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have a dislike for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use the exact amount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Able to damage. </w:t>
            </w:r>
          </w:p>
        </w:tc>
      </w:tr>
    </w:tbl>
    <w:p>
      <w:pPr>
        <w:pStyle w:val="WordBankSmall"/>
      </w:pPr>
      <w:r>
        <w:t xml:space="preserve">   Manipulated    </w:t>
      </w:r>
      <w:r>
        <w:t xml:space="preserve">   Menace    </w:t>
      </w:r>
      <w:r>
        <w:t xml:space="preserve">   Resolve    </w:t>
      </w:r>
      <w:r>
        <w:t xml:space="preserve">   Precisely    </w:t>
      </w:r>
      <w:r>
        <w:t xml:space="preserve">   Conclusion    </w:t>
      </w:r>
      <w:r>
        <w:t xml:space="preserve">   Emphatically    </w:t>
      </w:r>
      <w:r>
        <w:t xml:space="preserve">   Agony    </w:t>
      </w:r>
      <w:r>
        <w:t xml:space="preserve">   Demeanor    </w:t>
      </w:r>
      <w:r>
        <w:t xml:space="preserve">   Vigorously    </w:t>
      </w:r>
      <w:r>
        <w:t xml:space="preserve">   Revolting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Fun</dc:title>
  <dcterms:created xsi:type="dcterms:W3CDTF">2021-10-11T21:12:41Z</dcterms:created>
  <dcterms:modified xsi:type="dcterms:W3CDTF">2021-10-11T21:12:41Z</dcterms:modified>
</cp:coreProperties>
</file>